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4F" w:rsidRPr="009A584F" w:rsidRDefault="009A584F" w:rsidP="004337FB">
      <w:pPr>
        <w:tabs>
          <w:tab w:val="right" w:pos="9360"/>
        </w:tabs>
        <w:spacing w:after="0"/>
        <w:rPr>
          <w:rFonts w:asciiTheme="minorHAnsi" w:hAnsiTheme="minorHAnsi" w:cstheme="minorHAnsi"/>
          <w:szCs w:val="24"/>
        </w:rPr>
      </w:pPr>
    </w:p>
    <w:p w:rsidR="009A584F" w:rsidRPr="009A584F" w:rsidRDefault="009A584F" w:rsidP="004337FB">
      <w:pPr>
        <w:tabs>
          <w:tab w:val="right" w:pos="9360"/>
        </w:tabs>
        <w:spacing w:after="0"/>
        <w:rPr>
          <w:rFonts w:asciiTheme="minorHAnsi" w:hAnsiTheme="minorHAnsi" w:cstheme="minorHAnsi"/>
          <w:szCs w:val="24"/>
        </w:rPr>
      </w:pPr>
    </w:p>
    <w:p w:rsidR="004337FB" w:rsidRPr="000A7302" w:rsidRDefault="004337FB" w:rsidP="004337FB">
      <w:pPr>
        <w:tabs>
          <w:tab w:val="right" w:pos="93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 xml:space="preserve">August </w:t>
      </w:r>
      <w:r w:rsidR="003B57CA">
        <w:rPr>
          <w:rFonts w:asciiTheme="minorHAnsi" w:hAnsiTheme="minorHAnsi" w:cstheme="minorHAnsi"/>
          <w:sz w:val="22"/>
          <w:szCs w:val="22"/>
        </w:rPr>
        <w:t>9</w:t>
      </w:r>
      <w:r w:rsidRPr="000A7302">
        <w:rPr>
          <w:rFonts w:asciiTheme="minorHAnsi" w:hAnsiTheme="minorHAnsi" w:cstheme="minorHAnsi"/>
          <w:sz w:val="22"/>
          <w:szCs w:val="22"/>
        </w:rPr>
        <w:t>, 201</w:t>
      </w:r>
      <w:r w:rsidR="003B57CA">
        <w:rPr>
          <w:rFonts w:asciiTheme="minorHAnsi" w:hAnsiTheme="minorHAnsi" w:cstheme="minorHAnsi"/>
          <w:sz w:val="22"/>
          <w:szCs w:val="22"/>
        </w:rPr>
        <w:t>7</w:t>
      </w:r>
    </w:p>
    <w:p w:rsidR="004337FB" w:rsidRPr="000A7302" w:rsidRDefault="004337FB" w:rsidP="004337F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890FF2" w:rsidP="004337F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Synod</w:t>
      </w:r>
      <w:r w:rsidR="00CD772B" w:rsidRPr="000A7302">
        <w:rPr>
          <w:rFonts w:asciiTheme="minorHAnsi" w:hAnsiTheme="minorHAnsi" w:cstheme="minorHAnsi"/>
          <w:sz w:val="22"/>
          <w:szCs w:val="22"/>
        </w:rPr>
        <w:t>ical Deputies</w:t>
      </w:r>
      <w:r>
        <w:rPr>
          <w:rFonts w:asciiTheme="minorHAnsi" w:hAnsiTheme="minorHAnsi" w:cstheme="minorHAnsi"/>
          <w:sz w:val="22"/>
          <w:szCs w:val="22"/>
        </w:rPr>
        <w:t>, Synodical Deputy Alternates,</w:t>
      </w:r>
      <w:r w:rsidR="00CD772B" w:rsidRPr="000A7302">
        <w:rPr>
          <w:rFonts w:asciiTheme="minorHAnsi" w:hAnsiTheme="minorHAnsi" w:cstheme="minorHAnsi"/>
          <w:sz w:val="22"/>
          <w:szCs w:val="22"/>
        </w:rPr>
        <w:t xml:space="preserve"> and Stated Clerks:</w:t>
      </w:r>
    </w:p>
    <w:p w:rsidR="004337FB" w:rsidRDefault="004337FB" w:rsidP="004337F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890FF2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Greetings </w:t>
      </w:r>
      <w:r w:rsidR="00960007">
        <w:rPr>
          <w:rFonts w:asciiTheme="minorHAnsi" w:hAnsiTheme="minorHAnsi" w:cstheme="minorHAnsi"/>
          <w:sz w:val="22"/>
          <w:szCs w:val="22"/>
        </w:rPr>
        <w:t>in these glorious weeks of summer</w:t>
      </w:r>
      <w:r>
        <w:rPr>
          <w:rFonts w:asciiTheme="minorHAnsi" w:hAnsiTheme="minorHAnsi" w:cstheme="minorHAnsi"/>
          <w:sz w:val="22"/>
          <w:szCs w:val="22"/>
        </w:rPr>
        <w:t>!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The Synodical Service</w:t>
      </w:r>
      <w:r w:rsidR="00BE71ED">
        <w:rPr>
          <w:rFonts w:asciiTheme="minorHAnsi" w:hAnsiTheme="minorHAnsi" w:cstheme="minorHAnsi"/>
          <w:sz w:val="22"/>
          <w:szCs w:val="22"/>
        </w:rPr>
        <w:t>s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Office </w:t>
      </w:r>
      <w:r>
        <w:rPr>
          <w:rFonts w:asciiTheme="minorHAnsi" w:hAnsiTheme="minorHAnsi" w:cstheme="minorHAnsi"/>
          <w:sz w:val="22"/>
          <w:szCs w:val="22"/>
        </w:rPr>
        <w:t xml:space="preserve">has been </w:t>
      </w:r>
      <w:r w:rsidR="00F36440">
        <w:rPr>
          <w:rFonts w:asciiTheme="minorHAnsi" w:hAnsiTheme="minorHAnsi" w:cstheme="minorHAnsi"/>
          <w:sz w:val="22"/>
          <w:szCs w:val="22"/>
        </w:rPr>
        <w:t>diligently following up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on </w:t>
      </w:r>
      <w:r w:rsidR="00D44643" w:rsidRPr="000A7302">
        <w:rPr>
          <w:rFonts w:asciiTheme="minorHAnsi" w:hAnsiTheme="minorHAnsi" w:cstheme="minorHAnsi"/>
          <w:sz w:val="22"/>
          <w:szCs w:val="22"/>
        </w:rPr>
        <w:t>the actions of Synod 201</w:t>
      </w:r>
      <w:r w:rsidR="00960007">
        <w:rPr>
          <w:rFonts w:asciiTheme="minorHAnsi" w:hAnsiTheme="minorHAnsi" w:cstheme="minorHAnsi"/>
          <w:sz w:val="22"/>
          <w:szCs w:val="22"/>
        </w:rPr>
        <w:t>7</w:t>
      </w:r>
      <w:r w:rsidR="00231314" w:rsidRPr="000A7302">
        <w:rPr>
          <w:rFonts w:asciiTheme="minorHAnsi" w:hAnsiTheme="minorHAnsi" w:cstheme="minorHAnsi"/>
          <w:sz w:val="22"/>
          <w:szCs w:val="22"/>
        </w:rPr>
        <w:t>, including</w:t>
      </w:r>
      <w:r w:rsidR="005B0DD2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960007">
        <w:rPr>
          <w:rFonts w:asciiTheme="minorHAnsi" w:hAnsiTheme="minorHAnsi" w:cstheme="minorHAnsi"/>
          <w:sz w:val="22"/>
          <w:szCs w:val="22"/>
        </w:rPr>
        <w:t>preparing this update for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the synodical deputies</w:t>
      </w:r>
      <w:r w:rsidR="00960007">
        <w:rPr>
          <w:rFonts w:asciiTheme="minorHAnsi" w:hAnsiTheme="minorHAnsi" w:cstheme="minorHAnsi"/>
          <w:sz w:val="22"/>
          <w:szCs w:val="22"/>
        </w:rPr>
        <w:t>,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alternate synodical deputies, </w:t>
      </w:r>
      <w:r w:rsidR="00960007">
        <w:rPr>
          <w:rFonts w:asciiTheme="minorHAnsi" w:hAnsiTheme="minorHAnsi" w:cstheme="minorHAnsi"/>
          <w:sz w:val="22"/>
          <w:szCs w:val="22"/>
        </w:rPr>
        <w:t>and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stated clerks on matters</w:t>
      </w:r>
      <w:r w:rsidR="009A584F" w:rsidRPr="000A7302">
        <w:rPr>
          <w:rFonts w:asciiTheme="minorHAnsi" w:hAnsiTheme="minorHAnsi" w:cstheme="minorHAnsi"/>
          <w:sz w:val="22"/>
          <w:szCs w:val="22"/>
        </w:rPr>
        <w:t xml:space="preserve"> decided that affect your work on behalf of synod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. In preparation for the coming months of classis meetings, we provide the attached resources to assist you in our work together. </w:t>
      </w:r>
      <w:r w:rsidR="00960007">
        <w:rPr>
          <w:rFonts w:asciiTheme="minorHAnsi" w:hAnsiTheme="minorHAnsi" w:cstheme="minorHAnsi"/>
          <w:sz w:val="22"/>
          <w:szCs w:val="22"/>
        </w:rPr>
        <w:t>C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urrent records indicate that you are </w:t>
      </w:r>
      <w:r w:rsidR="00960007">
        <w:rPr>
          <w:rFonts w:asciiTheme="minorHAnsi" w:hAnsiTheme="minorHAnsi" w:cstheme="minorHAnsi"/>
          <w:sz w:val="22"/>
          <w:szCs w:val="22"/>
        </w:rPr>
        <w:t xml:space="preserve">serving as </w:t>
      </w:r>
      <w:r w:rsidR="00F01EE1" w:rsidRPr="000A7302">
        <w:rPr>
          <w:rFonts w:asciiTheme="minorHAnsi" w:hAnsiTheme="minorHAnsi" w:cstheme="minorHAnsi"/>
          <w:sz w:val="22"/>
          <w:szCs w:val="22"/>
        </w:rPr>
        <w:t>a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synodical deput</w:t>
      </w:r>
      <w:r w:rsidR="00960007">
        <w:rPr>
          <w:rFonts w:asciiTheme="minorHAnsi" w:hAnsiTheme="minorHAnsi" w:cstheme="minorHAnsi"/>
          <w:sz w:val="22"/>
          <w:szCs w:val="22"/>
        </w:rPr>
        <w:t>y,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an alternate synodical deputy, or a stated clerk of classis. If our records are incorrect,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4337FB" w:rsidRPr="000A7302">
        <w:rPr>
          <w:rFonts w:asciiTheme="minorHAnsi" w:hAnsiTheme="minorHAnsi" w:cstheme="minorHAnsi"/>
          <w:sz w:val="22"/>
          <w:szCs w:val="22"/>
        </w:rPr>
        <w:t>please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take a </w:t>
      </w:r>
      <w:r w:rsidR="00F36440">
        <w:rPr>
          <w:rFonts w:asciiTheme="minorHAnsi" w:hAnsiTheme="minorHAnsi" w:cstheme="minorHAnsi"/>
          <w:sz w:val="22"/>
          <w:szCs w:val="22"/>
        </w:rPr>
        <w:t>moment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to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contact </w:t>
      </w:r>
      <w:r>
        <w:rPr>
          <w:rFonts w:asciiTheme="minorHAnsi" w:hAnsiTheme="minorHAnsi" w:cstheme="minorHAnsi"/>
          <w:sz w:val="22"/>
          <w:szCs w:val="22"/>
        </w:rPr>
        <w:t>us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(616-224-0827 or </w:t>
      </w:r>
      <w:hyperlink r:id="rId8" w:history="1">
        <w:r w:rsidR="004337FB" w:rsidRPr="000A7302">
          <w:rPr>
            <w:rStyle w:val="Hyperlink"/>
            <w:rFonts w:asciiTheme="minorHAnsi" w:hAnsiTheme="minorHAnsi" w:cstheme="minorHAnsi"/>
            <w:sz w:val="22"/>
            <w:szCs w:val="22"/>
          </w:rPr>
          <w:t>drecker@crcna.org</w:t>
        </w:r>
      </w:hyperlink>
      <w:r w:rsidR="004337FB" w:rsidRPr="000A7302">
        <w:rPr>
          <w:rFonts w:asciiTheme="minorHAnsi" w:hAnsiTheme="minorHAnsi" w:cstheme="minorHAnsi"/>
          <w:sz w:val="22"/>
          <w:szCs w:val="22"/>
        </w:rPr>
        <w:t xml:space="preserve">) </w:t>
      </w:r>
      <w:r w:rsidR="00960007">
        <w:rPr>
          <w:rFonts w:asciiTheme="minorHAnsi" w:hAnsiTheme="minorHAnsi" w:cstheme="minorHAnsi"/>
          <w:sz w:val="22"/>
          <w:szCs w:val="22"/>
        </w:rPr>
        <w:t>with the correct deputy or alternate.</w:t>
      </w:r>
      <w:r w:rsidR="00231314" w:rsidRPr="000A730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Thank you!</w:t>
      </w:r>
    </w:p>
    <w:p w:rsidR="004337FB" w:rsidRPr="000A7302" w:rsidRDefault="004337FB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EF22E5" w:rsidRPr="000A7302" w:rsidRDefault="005B0DD2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eastAsia="Times New Roman" w:hAnsiTheme="minorHAnsi" w:cs="Arial"/>
          <w:sz w:val="22"/>
          <w:szCs w:val="22"/>
        </w:rPr>
      </w:pPr>
      <w:r w:rsidRPr="000A7302">
        <w:rPr>
          <w:rFonts w:asciiTheme="minorHAnsi" w:eastAsia="Times New Roman" w:hAnsiTheme="minorHAnsi" w:cs="Arial"/>
          <w:sz w:val="22"/>
          <w:szCs w:val="22"/>
        </w:rPr>
        <w:t>Synod 201</w:t>
      </w:r>
      <w:r w:rsidR="00960007">
        <w:rPr>
          <w:rFonts w:asciiTheme="minorHAnsi" w:eastAsia="Times New Roman" w:hAnsiTheme="minorHAnsi" w:cs="Arial"/>
          <w:sz w:val="22"/>
          <w:szCs w:val="22"/>
        </w:rPr>
        <w:t>7</w:t>
      </w:r>
      <w:r w:rsidR="00890FF2">
        <w:rPr>
          <w:rFonts w:asciiTheme="minorHAnsi" w:eastAsia="Times New Roman" w:hAnsiTheme="minorHAnsi" w:cs="Arial"/>
          <w:sz w:val="22"/>
          <w:szCs w:val="22"/>
        </w:rPr>
        <w:t xml:space="preserve"> adopted changes to the Church Order that will affect the work of the classes and the consideration and concurrence of synodical deputies</w:t>
      </w:r>
      <w:r w:rsidR="002975AD" w:rsidRPr="000A7302">
        <w:rPr>
          <w:rFonts w:asciiTheme="minorHAnsi" w:eastAsia="Times New Roman" w:hAnsiTheme="minorHAnsi" w:cs="Arial"/>
          <w:sz w:val="22"/>
          <w:szCs w:val="22"/>
        </w:rPr>
        <w:t>. Synod adopted a</w:t>
      </w:r>
      <w:r w:rsidR="00960007">
        <w:rPr>
          <w:rFonts w:asciiTheme="minorHAnsi" w:eastAsia="Times New Roman" w:hAnsiTheme="minorHAnsi" w:cs="Arial"/>
          <w:sz w:val="22"/>
          <w:szCs w:val="22"/>
        </w:rPr>
        <w:t xml:space="preserve">dditional language to include in </w:t>
      </w:r>
      <w:r w:rsidR="00231314" w:rsidRPr="000A7302">
        <w:rPr>
          <w:rFonts w:asciiTheme="minorHAnsi" w:eastAsia="Times New Roman" w:hAnsiTheme="minorHAnsi" w:cs="Arial"/>
          <w:sz w:val="22"/>
          <w:szCs w:val="22"/>
        </w:rPr>
        <w:t xml:space="preserve">Church Order </w:t>
      </w:r>
      <w:r w:rsidR="00890FF2">
        <w:rPr>
          <w:rFonts w:asciiTheme="minorHAnsi" w:eastAsia="Times New Roman" w:hAnsiTheme="minorHAnsi" w:cs="Arial"/>
          <w:sz w:val="22"/>
          <w:szCs w:val="22"/>
        </w:rPr>
        <w:t xml:space="preserve">Supplement, </w:t>
      </w:r>
      <w:r w:rsidR="00231314" w:rsidRPr="000A7302">
        <w:rPr>
          <w:rFonts w:asciiTheme="minorHAnsi" w:eastAsia="Times New Roman" w:hAnsiTheme="minorHAnsi" w:cs="Arial"/>
          <w:sz w:val="22"/>
          <w:szCs w:val="22"/>
        </w:rPr>
        <w:t xml:space="preserve">Article </w:t>
      </w:r>
      <w:r w:rsidR="00960007">
        <w:rPr>
          <w:rFonts w:asciiTheme="minorHAnsi" w:eastAsia="Times New Roman" w:hAnsiTheme="minorHAnsi" w:cs="Arial"/>
          <w:sz w:val="22"/>
          <w:szCs w:val="22"/>
        </w:rPr>
        <w:t xml:space="preserve">23-a. </w:t>
      </w:r>
      <w:r w:rsidR="00864AA6">
        <w:rPr>
          <w:rFonts w:asciiTheme="minorHAnsi" w:eastAsia="Times New Roman" w:hAnsiTheme="minorHAnsi" w:cs="Arial"/>
          <w:sz w:val="22"/>
          <w:szCs w:val="22"/>
        </w:rPr>
        <w:t xml:space="preserve">Synodical deputies must now affirm via their written report to synod that a learning plan has been approved by the classis and agreed to by the Candidacy Committee </w:t>
      </w:r>
      <w:r w:rsidR="00864AA6" w:rsidRPr="00864AA6">
        <w:rPr>
          <w:rFonts w:asciiTheme="minorHAnsi" w:eastAsia="Times New Roman" w:hAnsiTheme="minorHAnsi" w:cs="Arial"/>
          <w:i/>
          <w:sz w:val="22"/>
          <w:szCs w:val="22"/>
        </w:rPr>
        <w:t>prior to</w:t>
      </w:r>
      <w:r w:rsidR="00864AA6">
        <w:rPr>
          <w:rFonts w:asciiTheme="minorHAnsi" w:eastAsia="Times New Roman" w:hAnsiTheme="minorHAnsi" w:cs="Arial"/>
          <w:sz w:val="22"/>
          <w:szCs w:val="22"/>
        </w:rPr>
        <w:t xml:space="preserve"> ordination of a commissioned pastor considered for a solo pastor position in an emerging or organized church.</w:t>
      </w:r>
      <w:r w:rsidR="00890FF2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8E0AE2" w:rsidRPr="000A7302">
        <w:rPr>
          <w:rFonts w:asciiTheme="minorHAnsi" w:eastAsia="Times New Roman" w:hAnsiTheme="minorHAnsi" w:cs="Arial"/>
          <w:sz w:val="22"/>
          <w:szCs w:val="22"/>
        </w:rPr>
        <w:t xml:space="preserve">The text for this new Church Order Supplement is found in the enclosed updated </w:t>
      </w:r>
      <w:r w:rsidR="008E0AE2" w:rsidRPr="000A7302">
        <w:rPr>
          <w:rFonts w:asciiTheme="minorHAnsi" w:eastAsia="Times New Roman" w:hAnsiTheme="minorHAnsi" w:cs="Arial"/>
          <w:i/>
          <w:sz w:val="22"/>
          <w:szCs w:val="22"/>
        </w:rPr>
        <w:t xml:space="preserve">Manual for Synodical Deputies </w:t>
      </w:r>
      <w:r w:rsidR="008E0AE2" w:rsidRPr="000A7302">
        <w:rPr>
          <w:rFonts w:asciiTheme="minorHAnsi" w:eastAsia="Times New Roman" w:hAnsiTheme="minorHAnsi" w:cs="Arial"/>
          <w:sz w:val="22"/>
          <w:szCs w:val="22"/>
        </w:rPr>
        <w:t>and will be reflected in the 201</w:t>
      </w:r>
      <w:r w:rsidR="00960007">
        <w:rPr>
          <w:rFonts w:asciiTheme="minorHAnsi" w:eastAsia="Times New Roman" w:hAnsiTheme="minorHAnsi" w:cs="Arial"/>
          <w:sz w:val="22"/>
          <w:szCs w:val="22"/>
        </w:rPr>
        <w:t>7</w:t>
      </w:r>
      <w:r w:rsidR="008E0AE2" w:rsidRPr="000A7302">
        <w:rPr>
          <w:rFonts w:asciiTheme="minorHAnsi" w:eastAsia="Times New Roman" w:hAnsiTheme="minorHAnsi" w:cs="Arial"/>
          <w:sz w:val="22"/>
          <w:szCs w:val="22"/>
        </w:rPr>
        <w:t xml:space="preserve"> Church Order and Its Supplements when it is published in the next </w:t>
      </w:r>
      <w:r w:rsidR="00960007">
        <w:rPr>
          <w:rFonts w:asciiTheme="minorHAnsi" w:eastAsia="Times New Roman" w:hAnsiTheme="minorHAnsi" w:cs="Arial"/>
          <w:sz w:val="22"/>
          <w:szCs w:val="22"/>
        </w:rPr>
        <w:t>couple of</w:t>
      </w:r>
      <w:r w:rsidR="008E0AE2" w:rsidRPr="000A7302">
        <w:rPr>
          <w:rFonts w:asciiTheme="minorHAnsi" w:eastAsia="Times New Roman" w:hAnsiTheme="minorHAnsi" w:cs="Arial"/>
          <w:sz w:val="22"/>
          <w:szCs w:val="22"/>
        </w:rPr>
        <w:t xml:space="preserve"> weeks (each of you will </w:t>
      </w:r>
      <w:r w:rsidR="004D0E14" w:rsidRPr="000A7302">
        <w:rPr>
          <w:rFonts w:asciiTheme="minorHAnsi" w:eastAsia="Times New Roman" w:hAnsiTheme="minorHAnsi" w:cs="Arial"/>
          <w:sz w:val="22"/>
          <w:szCs w:val="22"/>
        </w:rPr>
        <w:t>receive</w:t>
      </w:r>
      <w:r w:rsidR="008E0AE2" w:rsidRPr="000A7302">
        <w:rPr>
          <w:rFonts w:asciiTheme="minorHAnsi" w:eastAsia="Times New Roman" w:hAnsiTheme="minorHAnsi" w:cs="Arial"/>
          <w:sz w:val="22"/>
          <w:szCs w:val="22"/>
        </w:rPr>
        <w:t xml:space="preserve"> a cop</w:t>
      </w:r>
      <w:r w:rsidR="004D0E14" w:rsidRPr="000A7302">
        <w:rPr>
          <w:rFonts w:asciiTheme="minorHAnsi" w:eastAsia="Times New Roman" w:hAnsiTheme="minorHAnsi" w:cs="Arial"/>
          <w:sz w:val="22"/>
          <w:szCs w:val="22"/>
        </w:rPr>
        <w:t>y of the revised Church Order</w:t>
      </w:r>
      <w:r w:rsidR="008823BA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960007">
        <w:rPr>
          <w:rFonts w:asciiTheme="minorHAnsi" w:eastAsia="Times New Roman" w:hAnsiTheme="minorHAnsi" w:cs="Arial"/>
          <w:sz w:val="22"/>
          <w:szCs w:val="22"/>
        </w:rPr>
        <w:t>as soon as it is</w:t>
      </w:r>
      <w:r w:rsidR="008823BA">
        <w:rPr>
          <w:rFonts w:asciiTheme="minorHAnsi" w:eastAsia="Times New Roman" w:hAnsiTheme="minorHAnsi" w:cs="Arial"/>
          <w:sz w:val="22"/>
          <w:szCs w:val="22"/>
        </w:rPr>
        <w:t xml:space="preserve"> available</w:t>
      </w:r>
      <w:r w:rsidR="004D0E14" w:rsidRPr="000A7302">
        <w:rPr>
          <w:rFonts w:asciiTheme="minorHAnsi" w:eastAsia="Times New Roman" w:hAnsiTheme="minorHAnsi" w:cs="Arial"/>
          <w:sz w:val="22"/>
          <w:szCs w:val="22"/>
        </w:rPr>
        <w:t>).</w:t>
      </w:r>
    </w:p>
    <w:p w:rsidR="00EF22E5" w:rsidRDefault="00EF22E5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eastAsia="Times New Roman" w:hAnsiTheme="minorHAnsi" w:cs="Arial"/>
          <w:sz w:val="22"/>
          <w:szCs w:val="22"/>
        </w:rPr>
      </w:pPr>
    </w:p>
    <w:p w:rsidR="00CA24A6" w:rsidRPr="00CA24A6" w:rsidRDefault="00CA24A6" w:rsidP="00CA24A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CA24A6">
        <w:rPr>
          <w:rFonts w:asciiTheme="minorHAnsi" w:hAnsiTheme="minorHAnsi" w:cstheme="minorHAnsi"/>
          <w:sz w:val="22"/>
          <w:szCs w:val="22"/>
        </w:rPr>
        <w:t xml:space="preserve">Stated clerks and synodical deputies are asked to remember to </w:t>
      </w:r>
      <w:r w:rsidRPr="00CA24A6">
        <w:rPr>
          <w:rFonts w:asciiTheme="minorHAnsi" w:hAnsiTheme="minorHAnsi" w:cstheme="minorHAnsi"/>
          <w:sz w:val="22"/>
          <w:szCs w:val="22"/>
        </w:rPr>
        <w:t xml:space="preserve">check the Candidacy website for all candidates </w:t>
      </w:r>
      <w:r w:rsidRPr="00CA24A6">
        <w:rPr>
          <w:rFonts w:asciiTheme="minorHAnsi" w:hAnsiTheme="minorHAnsi" w:cstheme="minorHAnsi"/>
          <w:i/>
          <w:sz w:val="22"/>
          <w:szCs w:val="22"/>
        </w:rPr>
        <w:t>before</w:t>
      </w:r>
      <w:r w:rsidRPr="00CA24A6">
        <w:rPr>
          <w:rFonts w:asciiTheme="minorHAnsi" w:hAnsiTheme="minorHAnsi" w:cstheme="minorHAnsi"/>
          <w:sz w:val="22"/>
          <w:szCs w:val="22"/>
        </w:rPr>
        <w:t xml:space="preserve"> examining</w:t>
      </w:r>
      <w:r w:rsidRPr="00CA24A6">
        <w:rPr>
          <w:rFonts w:asciiTheme="minorHAnsi" w:hAnsiTheme="minorHAnsi" w:cstheme="minorHAnsi"/>
          <w:sz w:val="22"/>
          <w:szCs w:val="22"/>
        </w:rPr>
        <w:t xml:space="preserve"> a candidate</w:t>
      </w:r>
      <w:r w:rsidRPr="00CA24A6">
        <w:rPr>
          <w:rFonts w:asciiTheme="minorHAnsi" w:hAnsiTheme="minorHAnsi" w:cstheme="minorHAnsi"/>
          <w:sz w:val="22"/>
          <w:szCs w:val="22"/>
        </w:rPr>
        <w:t xml:space="preserve"> for ordination. All courses must be completed before </w:t>
      </w:r>
      <w:r w:rsidRPr="00CA24A6">
        <w:rPr>
          <w:rFonts w:asciiTheme="minorHAnsi" w:hAnsiTheme="minorHAnsi" w:cstheme="minorHAnsi"/>
          <w:sz w:val="22"/>
          <w:szCs w:val="22"/>
        </w:rPr>
        <w:t>a candidate may accept a call and become</w:t>
      </w:r>
      <w:r w:rsidRPr="00CA24A6">
        <w:rPr>
          <w:rFonts w:asciiTheme="minorHAnsi" w:hAnsiTheme="minorHAnsi" w:cstheme="minorHAnsi"/>
          <w:sz w:val="22"/>
          <w:szCs w:val="22"/>
        </w:rPr>
        <w:t xml:space="preserve"> ordained. </w:t>
      </w:r>
    </w:p>
    <w:p w:rsidR="00CA24A6" w:rsidRPr="00CA24A6" w:rsidRDefault="00CA24A6" w:rsidP="00CA24A6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8E0AE2" w:rsidRPr="000A7302" w:rsidRDefault="009A584F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>W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e have </w:t>
      </w:r>
      <w:r w:rsidRPr="000A7302">
        <w:rPr>
          <w:rFonts w:asciiTheme="minorHAnsi" w:hAnsiTheme="minorHAnsi" w:cstheme="minorHAnsi"/>
          <w:sz w:val="22"/>
          <w:szCs w:val="22"/>
        </w:rPr>
        <w:t>uploaded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the newly revised </w:t>
      </w:r>
      <w:r w:rsidR="004337FB" w:rsidRPr="000A7302">
        <w:rPr>
          <w:rFonts w:asciiTheme="minorHAnsi" w:hAnsiTheme="minorHAnsi" w:cstheme="minorHAnsi"/>
          <w:i/>
          <w:sz w:val="22"/>
          <w:szCs w:val="22"/>
        </w:rPr>
        <w:t>Manual for Synodical Deputies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(201</w:t>
      </w:r>
      <w:r w:rsidR="00864AA6">
        <w:rPr>
          <w:rFonts w:asciiTheme="minorHAnsi" w:hAnsiTheme="minorHAnsi" w:cstheme="minorHAnsi"/>
          <w:sz w:val="22"/>
          <w:szCs w:val="22"/>
        </w:rPr>
        <w:t>7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edition) </w:t>
      </w:r>
      <w:r w:rsidR="004D0E14" w:rsidRPr="000A7302">
        <w:rPr>
          <w:rFonts w:asciiTheme="minorHAnsi" w:hAnsiTheme="minorHAnsi" w:cstheme="minorHAnsi"/>
          <w:sz w:val="22"/>
          <w:szCs w:val="22"/>
        </w:rPr>
        <w:t>to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the webpage for stated clerks and synodical deputies</w:t>
      </w:r>
      <w:r w:rsidR="008823BA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8823BA" w:rsidRPr="000A7302">
          <w:rPr>
            <w:rStyle w:val="Hyperlink"/>
            <w:rFonts w:asciiTheme="minorHAnsi" w:hAnsiTheme="minorHAnsi" w:cstheme="minorHAnsi"/>
            <w:sz w:val="22"/>
            <w:szCs w:val="22"/>
          </w:rPr>
          <w:t>www.crcna.org/StatedClerks</w:t>
        </w:r>
      </w:hyperlink>
      <w:r w:rsidR="008823BA">
        <w:rPr>
          <w:rFonts w:asciiTheme="minorHAnsi" w:hAnsiTheme="minorHAnsi" w:cstheme="minorHAnsi"/>
          <w:sz w:val="22"/>
          <w:szCs w:val="22"/>
        </w:rPr>
        <w:t>)</w:t>
      </w:r>
      <w:r w:rsidR="00864AA6">
        <w:rPr>
          <w:rFonts w:asciiTheme="minorHAnsi" w:hAnsiTheme="minorHAnsi" w:cstheme="minorHAnsi"/>
          <w:sz w:val="22"/>
          <w:szCs w:val="22"/>
        </w:rPr>
        <w:t>. In addition,</w:t>
      </w:r>
      <w:r w:rsidR="00D56AD8" w:rsidRPr="000A7302">
        <w:rPr>
          <w:rFonts w:asciiTheme="minorHAnsi" w:hAnsiTheme="minorHAnsi" w:cstheme="minorHAnsi"/>
          <w:sz w:val="22"/>
          <w:szCs w:val="22"/>
        </w:rPr>
        <w:t xml:space="preserve"> updated </w:t>
      </w:r>
      <w:r w:rsidR="008823BA">
        <w:rPr>
          <w:rFonts w:asciiTheme="minorHAnsi" w:hAnsiTheme="minorHAnsi" w:cstheme="minorHAnsi"/>
          <w:sz w:val="22"/>
          <w:szCs w:val="22"/>
        </w:rPr>
        <w:t>synod</w:t>
      </w:r>
      <w:r w:rsidR="00F36440">
        <w:rPr>
          <w:rFonts w:asciiTheme="minorHAnsi" w:hAnsiTheme="minorHAnsi" w:cstheme="minorHAnsi"/>
          <w:sz w:val="22"/>
          <w:szCs w:val="22"/>
        </w:rPr>
        <w:t>ical</w:t>
      </w:r>
      <w:r w:rsidR="008823BA">
        <w:rPr>
          <w:rFonts w:asciiTheme="minorHAnsi" w:hAnsiTheme="minorHAnsi" w:cstheme="minorHAnsi"/>
          <w:sz w:val="22"/>
          <w:szCs w:val="22"/>
        </w:rPr>
        <w:t xml:space="preserve"> </w:t>
      </w:r>
      <w:r w:rsidR="00D56AD8" w:rsidRPr="000A7302">
        <w:rPr>
          <w:rFonts w:asciiTheme="minorHAnsi" w:hAnsiTheme="minorHAnsi" w:cstheme="minorHAnsi"/>
          <w:sz w:val="22"/>
          <w:szCs w:val="22"/>
        </w:rPr>
        <w:t>deputy report forms</w:t>
      </w:r>
      <w:r w:rsidR="00864AA6">
        <w:rPr>
          <w:rFonts w:asciiTheme="minorHAnsi" w:hAnsiTheme="minorHAnsi" w:cstheme="minorHAnsi"/>
          <w:sz w:val="22"/>
          <w:szCs w:val="22"/>
        </w:rPr>
        <w:t xml:space="preserve"> that reflect the change to Supplement, Article 23-a have also been posted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. </w:t>
      </w:r>
      <w:r w:rsidR="008823BA">
        <w:rPr>
          <w:rFonts w:asciiTheme="minorHAnsi" w:hAnsiTheme="minorHAnsi" w:cstheme="minorHAnsi"/>
          <w:sz w:val="22"/>
          <w:szCs w:val="22"/>
        </w:rPr>
        <w:t>Thank you in advance for using</w:t>
      </w:r>
      <w:r w:rsidR="00864AA6">
        <w:rPr>
          <w:rFonts w:asciiTheme="minorHAnsi" w:hAnsiTheme="minorHAnsi" w:cstheme="minorHAnsi"/>
          <w:sz w:val="22"/>
          <w:szCs w:val="22"/>
        </w:rPr>
        <w:t xml:space="preserve"> only</w:t>
      </w:r>
      <w:r w:rsidR="008823BA">
        <w:rPr>
          <w:rFonts w:asciiTheme="minorHAnsi" w:hAnsiTheme="minorHAnsi" w:cstheme="minorHAnsi"/>
          <w:sz w:val="22"/>
          <w:szCs w:val="22"/>
        </w:rPr>
        <w:t xml:space="preserve"> the </w:t>
      </w:r>
      <w:r w:rsidR="008823BA" w:rsidRPr="008823BA">
        <w:rPr>
          <w:rFonts w:asciiTheme="minorHAnsi" w:hAnsiTheme="minorHAnsi" w:cstheme="minorHAnsi"/>
          <w:i/>
          <w:sz w:val="22"/>
          <w:szCs w:val="22"/>
        </w:rPr>
        <w:t>current</w:t>
      </w:r>
      <w:r w:rsidR="008823BA">
        <w:rPr>
          <w:rFonts w:asciiTheme="minorHAnsi" w:hAnsiTheme="minorHAnsi" w:cstheme="minorHAnsi"/>
          <w:sz w:val="22"/>
          <w:szCs w:val="22"/>
        </w:rPr>
        <w:t xml:space="preserve"> </w:t>
      </w:r>
      <w:r w:rsidR="00864AA6">
        <w:rPr>
          <w:rFonts w:asciiTheme="minorHAnsi" w:hAnsiTheme="minorHAnsi" w:cstheme="minorHAnsi"/>
          <w:sz w:val="22"/>
          <w:szCs w:val="22"/>
        </w:rPr>
        <w:t xml:space="preserve">2017 </w:t>
      </w:r>
      <w:r w:rsidR="008823BA">
        <w:rPr>
          <w:rFonts w:asciiTheme="minorHAnsi" w:hAnsiTheme="minorHAnsi" w:cstheme="minorHAnsi"/>
          <w:sz w:val="22"/>
          <w:szCs w:val="22"/>
        </w:rPr>
        <w:t>forms</w:t>
      </w:r>
      <w:r w:rsidR="00864AA6">
        <w:rPr>
          <w:rFonts w:asciiTheme="minorHAnsi" w:hAnsiTheme="minorHAnsi" w:cstheme="minorHAnsi"/>
          <w:sz w:val="22"/>
          <w:szCs w:val="22"/>
        </w:rPr>
        <w:t>—please print a set as templates for the coming year</w:t>
      </w:r>
      <w:r w:rsidR="008823BA">
        <w:rPr>
          <w:rFonts w:asciiTheme="minorHAnsi" w:hAnsiTheme="minorHAnsi" w:cstheme="minorHAnsi"/>
          <w:sz w:val="22"/>
          <w:szCs w:val="22"/>
        </w:rPr>
        <w:t xml:space="preserve">. </w:t>
      </w:r>
      <w:r w:rsidR="00890957" w:rsidRPr="000A7302">
        <w:rPr>
          <w:rFonts w:asciiTheme="minorHAnsi" w:hAnsiTheme="minorHAnsi" w:cstheme="minorHAnsi"/>
          <w:sz w:val="22"/>
          <w:szCs w:val="22"/>
        </w:rPr>
        <w:t xml:space="preserve">Please take </w:t>
      </w:r>
      <w:r w:rsidR="008823BA">
        <w:rPr>
          <w:rFonts w:asciiTheme="minorHAnsi" w:hAnsiTheme="minorHAnsi" w:cstheme="minorHAnsi"/>
          <w:sz w:val="22"/>
          <w:szCs w:val="22"/>
        </w:rPr>
        <w:t>time</w:t>
      </w:r>
      <w:r w:rsidR="00890957" w:rsidRPr="000A7302">
        <w:rPr>
          <w:rFonts w:asciiTheme="minorHAnsi" w:hAnsiTheme="minorHAnsi" w:cstheme="minorHAnsi"/>
          <w:sz w:val="22"/>
          <w:szCs w:val="22"/>
        </w:rPr>
        <w:t xml:space="preserve"> to </w:t>
      </w:r>
      <w:r w:rsidR="00F95852" w:rsidRPr="000A7302">
        <w:rPr>
          <w:rFonts w:asciiTheme="minorHAnsi" w:hAnsiTheme="minorHAnsi" w:cstheme="minorHAnsi"/>
          <w:sz w:val="22"/>
          <w:szCs w:val="22"/>
        </w:rPr>
        <w:t>review</w:t>
      </w:r>
      <w:r w:rsidR="00890957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8823BA">
        <w:rPr>
          <w:rFonts w:asciiTheme="minorHAnsi" w:hAnsiTheme="minorHAnsi" w:cstheme="minorHAnsi"/>
          <w:sz w:val="22"/>
          <w:szCs w:val="22"/>
        </w:rPr>
        <w:t xml:space="preserve">the Manual, paying special attention to the </w:t>
      </w:r>
      <w:r w:rsidR="00D56AD8" w:rsidRPr="00864AA6">
        <w:rPr>
          <w:rFonts w:asciiTheme="minorHAnsi" w:hAnsiTheme="minorHAnsi" w:cstheme="minorHAnsi"/>
          <w:sz w:val="22"/>
          <w:szCs w:val="22"/>
          <w:highlight w:val="yellow"/>
        </w:rPr>
        <w:t>highlighted</w:t>
      </w:r>
      <w:r w:rsidR="00D56AD8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8823BA">
        <w:rPr>
          <w:rFonts w:asciiTheme="minorHAnsi" w:hAnsiTheme="minorHAnsi" w:cstheme="minorHAnsi"/>
          <w:sz w:val="22"/>
          <w:szCs w:val="22"/>
        </w:rPr>
        <w:t xml:space="preserve">sections </w:t>
      </w:r>
      <w:r w:rsidR="00864AA6">
        <w:rPr>
          <w:rFonts w:asciiTheme="minorHAnsi" w:hAnsiTheme="minorHAnsi" w:cstheme="minorHAnsi"/>
          <w:sz w:val="22"/>
          <w:szCs w:val="22"/>
        </w:rPr>
        <w:t>that</w:t>
      </w:r>
      <w:r w:rsidR="008823BA">
        <w:rPr>
          <w:rFonts w:asciiTheme="minorHAnsi" w:hAnsiTheme="minorHAnsi" w:cstheme="minorHAnsi"/>
          <w:sz w:val="22"/>
          <w:szCs w:val="22"/>
        </w:rPr>
        <w:t xml:space="preserve"> reflect the 201</w:t>
      </w:r>
      <w:r w:rsidR="00864AA6">
        <w:rPr>
          <w:rFonts w:asciiTheme="minorHAnsi" w:hAnsiTheme="minorHAnsi" w:cstheme="minorHAnsi"/>
          <w:sz w:val="22"/>
          <w:szCs w:val="22"/>
        </w:rPr>
        <w:t>7</w:t>
      </w:r>
      <w:r w:rsidR="008823BA">
        <w:rPr>
          <w:rFonts w:asciiTheme="minorHAnsi" w:hAnsiTheme="minorHAnsi" w:cstheme="minorHAnsi"/>
          <w:sz w:val="22"/>
          <w:szCs w:val="22"/>
        </w:rPr>
        <w:t xml:space="preserve"> updates. We advise you to download or print a copy of the full </w:t>
      </w:r>
      <w:r w:rsidR="00EB6F3E" w:rsidRPr="00EB6F3E">
        <w:rPr>
          <w:rFonts w:asciiTheme="minorHAnsi" w:hAnsiTheme="minorHAnsi" w:cstheme="minorHAnsi"/>
          <w:i/>
          <w:sz w:val="22"/>
          <w:szCs w:val="22"/>
        </w:rPr>
        <w:t>revised</w:t>
      </w:r>
      <w:r w:rsidR="00EB6F3E">
        <w:rPr>
          <w:rFonts w:asciiTheme="minorHAnsi" w:hAnsiTheme="minorHAnsi" w:cstheme="minorHAnsi"/>
          <w:sz w:val="22"/>
          <w:szCs w:val="22"/>
        </w:rPr>
        <w:t xml:space="preserve"> 201</w:t>
      </w:r>
      <w:r w:rsidR="00864AA6">
        <w:rPr>
          <w:rFonts w:asciiTheme="minorHAnsi" w:hAnsiTheme="minorHAnsi" w:cstheme="minorHAnsi"/>
          <w:sz w:val="22"/>
          <w:szCs w:val="22"/>
        </w:rPr>
        <w:t>7</w:t>
      </w:r>
      <w:r w:rsidR="00EB6F3E">
        <w:rPr>
          <w:rFonts w:asciiTheme="minorHAnsi" w:hAnsiTheme="minorHAnsi" w:cstheme="minorHAnsi"/>
          <w:sz w:val="22"/>
          <w:szCs w:val="22"/>
        </w:rPr>
        <w:t xml:space="preserve"> </w:t>
      </w:r>
      <w:r w:rsidR="008823BA">
        <w:rPr>
          <w:rFonts w:asciiTheme="minorHAnsi" w:hAnsiTheme="minorHAnsi" w:cstheme="minorHAnsi"/>
          <w:sz w:val="22"/>
          <w:szCs w:val="22"/>
        </w:rPr>
        <w:t xml:space="preserve">Manual if you do not have access during classis meetings. </w:t>
      </w:r>
      <w:r w:rsidR="004337FB" w:rsidRPr="000A7302">
        <w:rPr>
          <w:rFonts w:asciiTheme="minorHAnsi" w:hAnsiTheme="minorHAnsi" w:cstheme="minorHAnsi"/>
          <w:sz w:val="22"/>
          <w:szCs w:val="22"/>
        </w:rPr>
        <w:t>If you have the hard copy version</w:t>
      </w:r>
      <w:r w:rsidR="00571E32">
        <w:rPr>
          <w:rFonts w:asciiTheme="minorHAnsi" w:hAnsiTheme="minorHAnsi" w:cstheme="minorHAnsi"/>
          <w:sz w:val="22"/>
          <w:szCs w:val="22"/>
        </w:rPr>
        <w:t xml:space="preserve"> of the Manual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F36440">
        <w:rPr>
          <w:rFonts w:asciiTheme="minorHAnsi" w:hAnsiTheme="minorHAnsi" w:cstheme="minorHAnsi"/>
          <w:sz w:val="22"/>
          <w:szCs w:val="22"/>
        </w:rPr>
        <w:t xml:space="preserve">for Synodical Deputies </w:t>
      </w:r>
      <w:r w:rsidR="004337FB" w:rsidRPr="000A7302">
        <w:rPr>
          <w:rFonts w:asciiTheme="minorHAnsi" w:hAnsiTheme="minorHAnsi" w:cstheme="minorHAnsi"/>
          <w:sz w:val="22"/>
          <w:szCs w:val="22"/>
        </w:rPr>
        <w:t>in the three-ring binder, be sure to print the</w:t>
      </w:r>
      <w:r w:rsidR="004D0E14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4337FB" w:rsidRPr="000A7302">
        <w:rPr>
          <w:rFonts w:asciiTheme="minorHAnsi" w:hAnsiTheme="minorHAnsi" w:cstheme="minorHAnsi"/>
          <w:i/>
          <w:sz w:val="22"/>
          <w:szCs w:val="22"/>
        </w:rPr>
        <w:t>revised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F36440">
        <w:rPr>
          <w:rFonts w:asciiTheme="minorHAnsi" w:hAnsiTheme="minorHAnsi" w:cstheme="minorHAnsi"/>
          <w:sz w:val="22"/>
          <w:szCs w:val="22"/>
        </w:rPr>
        <w:t>“</w:t>
      </w:r>
      <w:r w:rsidR="004337FB" w:rsidRPr="000A7302">
        <w:rPr>
          <w:rFonts w:asciiTheme="minorHAnsi" w:hAnsiTheme="minorHAnsi" w:cstheme="minorHAnsi"/>
          <w:sz w:val="22"/>
          <w:szCs w:val="22"/>
        </w:rPr>
        <w:t>text</w:t>
      </w:r>
      <w:r w:rsidR="00F36440">
        <w:rPr>
          <w:rFonts w:asciiTheme="minorHAnsi" w:hAnsiTheme="minorHAnsi" w:cstheme="minorHAnsi"/>
          <w:sz w:val="22"/>
          <w:szCs w:val="22"/>
        </w:rPr>
        <w:t>”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be</w:t>
      </w:r>
      <w:r w:rsidR="00CA24A6">
        <w:rPr>
          <w:rFonts w:asciiTheme="minorHAnsi" w:hAnsiTheme="minorHAnsi" w:cstheme="minorHAnsi"/>
          <w:sz w:val="22"/>
          <w:szCs w:val="22"/>
        </w:rPr>
        <w:t>fore your next classis meeting.</w:t>
      </w:r>
    </w:p>
    <w:p w:rsidR="008E0AE2" w:rsidRPr="000A7302" w:rsidRDefault="008E0AE2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EB6F3E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new synodical deputies and stated clerks . . . t</w:t>
      </w:r>
      <w:r w:rsidR="008E0AE2" w:rsidRPr="000A7302">
        <w:rPr>
          <w:rFonts w:asciiTheme="minorHAnsi" w:hAnsiTheme="minorHAnsi" w:cstheme="minorHAnsi"/>
          <w:sz w:val="22"/>
          <w:szCs w:val="22"/>
        </w:rPr>
        <w:t xml:space="preserve">he enclosed electronic version of the </w:t>
      </w:r>
      <w:r w:rsidR="008E0AE2" w:rsidRPr="000A7302">
        <w:rPr>
          <w:rFonts w:asciiTheme="minorHAnsi" w:hAnsiTheme="minorHAnsi" w:cstheme="minorHAnsi"/>
          <w:i/>
          <w:sz w:val="22"/>
          <w:szCs w:val="22"/>
        </w:rPr>
        <w:t>Manual for Synodical Deputies</w:t>
      </w:r>
      <w:r w:rsidR="008E0AE2" w:rsidRPr="000A7302">
        <w:rPr>
          <w:rFonts w:asciiTheme="minorHAnsi" w:hAnsiTheme="minorHAnsi" w:cstheme="minorHAnsi"/>
          <w:sz w:val="22"/>
          <w:szCs w:val="22"/>
        </w:rPr>
        <w:t xml:space="preserve"> is available in </w:t>
      </w:r>
      <w:r>
        <w:rPr>
          <w:rFonts w:asciiTheme="minorHAnsi" w:hAnsiTheme="minorHAnsi" w:cstheme="minorHAnsi"/>
          <w:sz w:val="22"/>
          <w:szCs w:val="22"/>
        </w:rPr>
        <w:t xml:space="preserve">a three-ring binder </w:t>
      </w:r>
      <w:r w:rsidR="008E0AE2" w:rsidRPr="000A7302">
        <w:rPr>
          <w:rFonts w:asciiTheme="minorHAnsi" w:hAnsiTheme="minorHAnsi" w:cstheme="minorHAnsi"/>
          <w:sz w:val="22"/>
          <w:szCs w:val="22"/>
        </w:rPr>
        <w:t>free of charge from the Synodical Services Office</w:t>
      </w:r>
      <w:r w:rsidR="00571E32">
        <w:rPr>
          <w:rFonts w:asciiTheme="minorHAnsi" w:hAnsiTheme="minorHAnsi" w:cstheme="minorHAnsi"/>
          <w:sz w:val="22"/>
          <w:szCs w:val="22"/>
        </w:rPr>
        <w:t xml:space="preserve">. </w:t>
      </w:r>
      <w:r w:rsidR="00864AA6">
        <w:rPr>
          <w:rFonts w:asciiTheme="minorHAnsi" w:hAnsiTheme="minorHAnsi" w:cstheme="minorHAnsi"/>
          <w:sz w:val="22"/>
          <w:szCs w:val="22"/>
        </w:rPr>
        <w:t>Just send us a note (</w:t>
      </w:r>
      <w:hyperlink r:id="rId10" w:history="1">
        <w:r w:rsidR="00864AA6" w:rsidRPr="000A7302">
          <w:rPr>
            <w:rStyle w:val="Hyperlink"/>
            <w:rFonts w:asciiTheme="minorHAnsi" w:hAnsiTheme="minorHAnsi" w:cstheme="minorHAnsi"/>
            <w:sz w:val="22"/>
            <w:szCs w:val="22"/>
          </w:rPr>
          <w:t>drecker@crcna.org</w:t>
        </w:r>
      </w:hyperlink>
      <w:r w:rsidR="00864AA6">
        <w:rPr>
          <w:rFonts w:asciiTheme="minorHAnsi" w:hAnsiTheme="minorHAnsi" w:cstheme="minorHAnsi"/>
          <w:sz w:val="22"/>
          <w:szCs w:val="22"/>
        </w:rPr>
        <w:t>)</w:t>
      </w:r>
      <w:r w:rsidR="00547257" w:rsidRPr="000A7302">
        <w:rPr>
          <w:rFonts w:asciiTheme="minorHAnsi" w:hAnsiTheme="minorHAnsi" w:cstheme="minorHAnsi"/>
          <w:sz w:val="22"/>
          <w:szCs w:val="22"/>
        </w:rPr>
        <w:t xml:space="preserve"> i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f you </w:t>
      </w:r>
      <w:r w:rsidR="00890957" w:rsidRPr="000A7302">
        <w:rPr>
          <w:rFonts w:asciiTheme="minorHAnsi" w:hAnsiTheme="minorHAnsi" w:cstheme="minorHAnsi"/>
          <w:sz w:val="22"/>
          <w:szCs w:val="22"/>
        </w:rPr>
        <w:t>prefer</w:t>
      </w:r>
      <w:r w:rsidR="00D56AD8" w:rsidRPr="000A7302">
        <w:rPr>
          <w:rFonts w:asciiTheme="minorHAnsi" w:hAnsiTheme="minorHAnsi" w:cstheme="minorHAnsi"/>
          <w:sz w:val="22"/>
          <w:szCs w:val="22"/>
        </w:rPr>
        <w:t xml:space="preserve"> </w:t>
      </w:r>
      <w:r w:rsidR="00547257" w:rsidRPr="000A7302">
        <w:rPr>
          <w:rFonts w:asciiTheme="minorHAnsi" w:hAnsiTheme="minorHAnsi" w:cstheme="minorHAnsi"/>
          <w:sz w:val="22"/>
          <w:szCs w:val="22"/>
        </w:rPr>
        <w:t xml:space="preserve">to work from hard copy, especially </w:t>
      </w:r>
      <w:r w:rsidR="00890957" w:rsidRPr="000A7302">
        <w:rPr>
          <w:rFonts w:asciiTheme="minorHAnsi" w:hAnsiTheme="minorHAnsi" w:cstheme="minorHAnsi"/>
          <w:sz w:val="22"/>
          <w:szCs w:val="22"/>
        </w:rPr>
        <w:t xml:space="preserve">if 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you are unable to print the </w:t>
      </w:r>
      <w:r w:rsidR="00547257" w:rsidRPr="000A7302">
        <w:rPr>
          <w:rFonts w:asciiTheme="minorHAnsi" w:hAnsiTheme="minorHAnsi" w:cstheme="minorHAnsi"/>
          <w:sz w:val="22"/>
          <w:szCs w:val="22"/>
        </w:rPr>
        <w:t>201</w:t>
      </w:r>
      <w:r w:rsidR="00864AA6">
        <w:rPr>
          <w:rFonts w:asciiTheme="minorHAnsi" w:hAnsiTheme="minorHAnsi" w:cstheme="minorHAnsi"/>
          <w:sz w:val="22"/>
          <w:szCs w:val="22"/>
        </w:rPr>
        <w:t>7</w:t>
      </w:r>
      <w:r w:rsidR="004337FB" w:rsidRPr="000A7302">
        <w:rPr>
          <w:rFonts w:asciiTheme="minorHAnsi" w:hAnsiTheme="minorHAnsi" w:cstheme="minorHAnsi"/>
          <w:sz w:val="22"/>
          <w:szCs w:val="22"/>
        </w:rPr>
        <w:t xml:space="preserve"> updated </w:t>
      </w:r>
      <w:r w:rsidR="00547257" w:rsidRPr="000A7302">
        <w:rPr>
          <w:rFonts w:asciiTheme="minorHAnsi" w:hAnsiTheme="minorHAnsi" w:cstheme="minorHAnsi"/>
          <w:sz w:val="22"/>
          <w:szCs w:val="22"/>
        </w:rPr>
        <w:t>Manual</w:t>
      </w:r>
      <w:r w:rsidR="00F36440">
        <w:rPr>
          <w:rFonts w:asciiTheme="minorHAnsi" w:hAnsiTheme="minorHAnsi" w:cstheme="minorHAnsi"/>
          <w:sz w:val="22"/>
          <w:szCs w:val="22"/>
        </w:rPr>
        <w:t>.</w:t>
      </w:r>
    </w:p>
    <w:p w:rsidR="004337FB" w:rsidRDefault="004337FB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CA24A6" w:rsidRPr="00CA24A6" w:rsidRDefault="00CA24A6" w:rsidP="00CA24A6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You are also encouraged to make use of t</w:t>
      </w:r>
      <w:r w:rsidRPr="00CA24A6">
        <w:rPr>
          <w:rFonts w:asciiTheme="minorHAnsi" w:hAnsiTheme="minorHAnsi" w:cstheme="minorHAnsi"/>
          <w:sz w:val="22"/>
          <w:szCs w:val="22"/>
        </w:rPr>
        <w:t>wo valuable resources for the work of synodical deputies and stated clerks</w:t>
      </w:r>
      <w:r>
        <w:rPr>
          <w:rFonts w:asciiTheme="minorHAnsi" w:hAnsiTheme="minorHAnsi" w:cstheme="minorHAnsi"/>
          <w:sz w:val="22"/>
          <w:szCs w:val="22"/>
        </w:rPr>
        <w:t>: (1)</w:t>
      </w:r>
      <w:r w:rsidRPr="00CA24A6">
        <w:rPr>
          <w:rFonts w:asciiTheme="minorHAnsi" w:hAnsiTheme="minorHAnsi" w:cstheme="minorHAnsi"/>
          <w:sz w:val="22"/>
          <w:szCs w:val="22"/>
        </w:rPr>
        <w:t xml:space="preserve"> the </w:t>
      </w:r>
      <w:r w:rsidRPr="00CA24A6">
        <w:rPr>
          <w:rFonts w:asciiTheme="minorHAnsi" w:hAnsiTheme="minorHAnsi" w:cstheme="minorHAnsi"/>
          <w:i/>
          <w:sz w:val="22"/>
          <w:szCs w:val="22"/>
        </w:rPr>
        <w:t xml:space="preserve">Manual of </w:t>
      </w:r>
      <w:r w:rsidRPr="00CA24A6">
        <w:rPr>
          <w:rFonts w:asciiTheme="minorHAnsi" w:hAnsiTheme="minorHAnsi" w:cstheme="minorHAnsi"/>
          <w:i/>
          <w:sz w:val="22"/>
          <w:szCs w:val="22"/>
        </w:rPr>
        <w:t>Christian Reformed Church Government</w:t>
      </w:r>
      <w:r w:rsidRPr="00CA24A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by Peter </w:t>
      </w:r>
      <w:proofErr w:type="spellStart"/>
      <w:r>
        <w:rPr>
          <w:rFonts w:asciiTheme="minorHAnsi" w:hAnsiTheme="minorHAnsi" w:cstheme="minorHAnsi"/>
          <w:sz w:val="22"/>
          <w:szCs w:val="22"/>
        </w:rPr>
        <w:t>Borgdorff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A24A6">
        <w:rPr>
          <w:rFonts w:asciiTheme="minorHAnsi" w:hAnsiTheme="minorHAnsi" w:cstheme="minorHAnsi"/>
          <w:sz w:val="22"/>
          <w:szCs w:val="22"/>
        </w:rPr>
        <w:t>updated in 2016)—</w:t>
      </w:r>
      <w:r w:rsidRPr="00CA24A6">
        <w:rPr>
          <w:rFonts w:asciiTheme="minorHAnsi" w:hAnsiTheme="minorHAnsi" w:cstheme="minorHAnsi"/>
          <w:sz w:val="22"/>
          <w:szCs w:val="22"/>
        </w:rPr>
        <w:t xml:space="preserve">free download for each synodical deputy and alternate </w:t>
      </w:r>
      <w:bookmarkStart w:id="0" w:name="_GoBack"/>
      <w:bookmarkEnd w:id="0"/>
      <w:r w:rsidRPr="00CA24A6">
        <w:rPr>
          <w:rFonts w:asciiTheme="minorHAnsi" w:hAnsiTheme="minorHAnsi" w:cstheme="minorHAnsi"/>
          <w:sz w:val="22"/>
          <w:szCs w:val="22"/>
        </w:rPr>
        <w:t>(notify Dee if do not have</w:t>
      </w:r>
      <w:r>
        <w:rPr>
          <w:rFonts w:asciiTheme="minorHAnsi" w:hAnsiTheme="minorHAnsi" w:cstheme="minorHAnsi"/>
          <w:sz w:val="22"/>
          <w:szCs w:val="22"/>
        </w:rPr>
        <w:t xml:space="preserve"> the latest version) and (2) a series of Church Order videos produced by Kathy Smith. There is a one-time registration fee</w:t>
      </w:r>
      <w:r w:rsidR="00E828A8">
        <w:rPr>
          <w:rFonts w:asciiTheme="minorHAnsi" w:hAnsiTheme="minorHAnsi" w:cstheme="minorHAnsi"/>
          <w:sz w:val="22"/>
          <w:szCs w:val="22"/>
        </w:rPr>
        <w:t xml:space="preserve"> for accessing </w:t>
      </w:r>
      <w:proofErr w:type="gramStart"/>
      <w:r w:rsidR="00E828A8">
        <w:rPr>
          <w:rFonts w:asciiTheme="minorHAnsi" w:hAnsiTheme="minorHAnsi" w:cstheme="minorHAnsi"/>
          <w:sz w:val="22"/>
          <w:szCs w:val="22"/>
        </w:rPr>
        <w:t>the vides</w:t>
      </w:r>
      <w:proofErr w:type="gramEnd"/>
      <w:r>
        <w:rPr>
          <w:rFonts w:asciiTheme="minorHAnsi" w:hAnsiTheme="minorHAnsi" w:cstheme="minorHAnsi"/>
          <w:sz w:val="22"/>
          <w:szCs w:val="22"/>
        </w:rPr>
        <w:t>—see the attached information sheet for registration information.</w:t>
      </w:r>
    </w:p>
    <w:p w:rsidR="00CA24A6" w:rsidRPr="000A7302" w:rsidRDefault="00CA24A6" w:rsidP="004337FB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 xml:space="preserve">There are occasions when it is possible to do synodical deputy work by way of a conference call rather than making a </w:t>
      </w:r>
      <w:r w:rsidR="00547257" w:rsidRPr="000A7302">
        <w:rPr>
          <w:rFonts w:asciiTheme="minorHAnsi" w:hAnsiTheme="minorHAnsi" w:cstheme="minorHAnsi"/>
          <w:sz w:val="22"/>
          <w:szCs w:val="22"/>
        </w:rPr>
        <w:t xml:space="preserve">trip to a classis meeting for </w:t>
      </w:r>
      <w:r w:rsidRPr="000A7302">
        <w:rPr>
          <w:rFonts w:asciiTheme="minorHAnsi" w:hAnsiTheme="minorHAnsi" w:cstheme="minorHAnsi"/>
          <w:sz w:val="22"/>
          <w:szCs w:val="22"/>
        </w:rPr>
        <w:t>routine matter</w:t>
      </w:r>
      <w:r w:rsidR="00547257" w:rsidRPr="000A7302">
        <w:rPr>
          <w:rFonts w:asciiTheme="minorHAnsi" w:hAnsiTheme="minorHAnsi" w:cstheme="minorHAnsi"/>
          <w:sz w:val="22"/>
          <w:szCs w:val="22"/>
        </w:rPr>
        <w:t>s</w:t>
      </w:r>
      <w:r w:rsidRPr="000A7302">
        <w:rPr>
          <w:rFonts w:asciiTheme="minorHAnsi" w:hAnsiTheme="minorHAnsi" w:cstheme="minorHAnsi"/>
          <w:sz w:val="22"/>
          <w:szCs w:val="22"/>
        </w:rPr>
        <w:t xml:space="preserve"> (see accompanying Summary of Occasions When Synodical Deputies Are Needed doc</w:t>
      </w:r>
      <w:r w:rsidR="00890957" w:rsidRPr="000A7302">
        <w:rPr>
          <w:rFonts w:asciiTheme="minorHAnsi" w:hAnsiTheme="minorHAnsi" w:cstheme="minorHAnsi"/>
          <w:sz w:val="22"/>
          <w:szCs w:val="22"/>
        </w:rPr>
        <w:t>ument). Our office</w:t>
      </w:r>
      <w:r w:rsidRPr="000A7302">
        <w:rPr>
          <w:rFonts w:asciiTheme="minorHAnsi" w:hAnsiTheme="minorHAnsi" w:cstheme="minorHAnsi"/>
          <w:sz w:val="22"/>
          <w:szCs w:val="22"/>
        </w:rPr>
        <w:t xml:space="preserve"> can facilitate such calls. Simply contact the Office of Synodical Services for assistance in setting up your call (616-224-0827 or </w:t>
      </w:r>
      <w:hyperlink r:id="rId11" w:history="1">
        <w:r w:rsidRPr="000A7302">
          <w:rPr>
            <w:rStyle w:val="Hyperlink"/>
            <w:rFonts w:asciiTheme="minorHAnsi" w:hAnsiTheme="minorHAnsi" w:cstheme="minorHAnsi"/>
            <w:sz w:val="22"/>
            <w:szCs w:val="22"/>
          </w:rPr>
          <w:t>drecker@crcna.org</w:t>
        </w:r>
      </w:hyperlink>
      <w:r w:rsidRPr="000A7302">
        <w:rPr>
          <w:rFonts w:asciiTheme="minorHAnsi" w:hAnsiTheme="minorHAnsi" w:cstheme="minorHAnsi"/>
          <w:sz w:val="22"/>
          <w:szCs w:val="22"/>
        </w:rPr>
        <w:t>) at least three days in advance of the meeting.</w:t>
      </w:r>
    </w:p>
    <w:p w:rsidR="004337FB" w:rsidRPr="000A7302" w:rsidRDefault="004337FB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B46D9" w:rsidRPr="000A7302" w:rsidRDefault="004B46D9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 xml:space="preserve">The Synodical Services Office covers the cost of travel, meals, and lodging for synodical deputies or alternates for their service. </w:t>
      </w:r>
      <w:r w:rsidR="00864AA6">
        <w:rPr>
          <w:rFonts w:asciiTheme="minorHAnsi" w:hAnsiTheme="minorHAnsi" w:cstheme="minorHAnsi"/>
          <w:sz w:val="22"/>
          <w:szCs w:val="22"/>
        </w:rPr>
        <w:t>Download a current</w:t>
      </w:r>
      <w:r w:rsidRPr="000A7302">
        <w:rPr>
          <w:rFonts w:asciiTheme="minorHAnsi" w:hAnsiTheme="minorHAnsi" w:cstheme="minorHAnsi"/>
          <w:sz w:val="22"/>
          <w:szCs w:val="22"/>
        </w:rPr>
        <w:t xml:space="preserve"> expense form for reimbursement</w:t>
      </w:r>
      <w:r w:rsidR="00864AA6" w:rsidRPr="00864AA6">
        <w:rPr>
          <w:rFonts w:asciiTheme="minorHAnsi" w:hAnsiTheme="minorHAnsi" w:cstheme="minorHAnsi"/>
          <w:sz w:val="22"/>
          <w:szCs w:val="22"/>
        </w:rPr>
        <w:t xml:space="preserve"> </w:t>
      </w:r>
      <w:r w:rsidR="00864AA6" w:rsidRPr="000A7302">
        <w:rPr>
          <w:rFonts w:asciiTheme="minorHAnsi" w:hAnsiTheme="minorHAnsi" w:cstheme="minorHAnsi"/>
          <w:sz w:val="22"/>
          <w:szCs w:val="22"/>
        </w:rPr>
        <w:t>from the webpage (</w:t>
      </w:r>
      <w:hyperlink r:id="rId12" w:history="1">
        <w:r w:rsidR="00864AA6" w:rsidRPr="000A7302">
          <w:rPr>
            <w:rStyle w:val="Hyperlink"/>
            <w:rFonts w:asciiTheme="minorHAnsi" w:hAnsiTheme="minorHAnsi" w:cstheme="minorHAnsi"/>
            <w:sz w:val="22"/>
            <w:szCs w:val="22"/>
          </w:rPr>
          <w:t>www.crcna.org/StatedClerks</w:t>
        </w:r>
      </w:hyperlink>
      <w:r w:rsidR="00864AA6" w:rsidRPr="000A7302">
        <w:rPr>
          <w:rFonts w:asciiTheme="minorHAnsi" w:hAnsiTheme="minorHAnsi" w:cstheme="minorHAnsi"/>
          <w:sz w:val="22"/>
          <w:szCs w:val="22"/>
        </w:rPr>
        <w:t>)</w:t>
      </w:r>
      <w:r w:rsidRPr="000A7302">
        <w:rPr>
          <w:rFonts w:asciiTheme="minorHAnsi" w:hAnsiTheme="minorHAnsi" w:cstheme="minorHAnsi"/>
          <w:sz w:val="22"/>
          <w:szCs w:val="22"/>
        </w:rPr>
        <w:t>—</w:t>
      </w:r>
      <w:r w:rsidR="00864AA6">
        <w:rPr>
          <w:rFonts w:asciiTheme="minorHAnsi" w:hAnsiTheme="minorHAnsi" w:cstheme="minorHAnsi"/>
          <w:sz w:val="22"/>
          <w:szCs w:val="22"/>
        </w:rPr>
        <w:t xml:space="preserve">note that there is </w:t>
      </w:r>
      <w:r w:rsidRPr="000A7302">
        <w:rPr>
          <w:rFonts w:asciiTheme="minorHAnsi" w:hAnsiTheme="minorHAnsi" w:cstheme="minorHAnsi"/>
          <w:sz w:val="22"/>
          <w:szCs w:val="22"/>
        </w:rPr>
        <w:t xml:space="preserve">one for U.S. and one for Canadian deputies. The Canadian form is </w:t>
      </w:r>
      <w:r w:rsidRPr="000A7302">
        <w:rPr>
          <w:rFonts w:asciiTheme="minorHAnsi" w:hAnsiTheme="minorHAnsi" w:cstheme="minorHAnsi"/>
          <w:i/>
          <w:sz w:val="22"/>
          <w:szCs w:val="22"/>
        </w:rPr>
        <w:t>updated monthly</w:t>
      </w:r>
      <w:r w:rsidRPr="000A7302">
        <w:rPr>
          <w:rFonts w:asciiTheme="minorHAnsi" w:hAnsiTheme="minorHAnsi" w:cstheme="minorHAnsi"/>
          <w:sz w:val="22"/>
          <w:szCs w:val="22"/>
        </w:rPr>
        <w:t xml:space="preserve"> to reflect the current exchange rate.</w:t>
      </w:r>
    </w:p>
    <w:p w:rsidR="004B46D9" w:rsidRPr="000A7302" w:rsidRDefault="004B46D9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 xml:space="preserve">We are grateful for the </w:t>
      </w:r>
      <w:r w:rsidR="000D61D9">
        <w:rPr>
          <w:rFonts w:asciiTheme="minorHAnsi" w:hAnsiTheme="minorHAnsi" w:cstheme="minorHAnsi"/>
          <w:sz w:val="22"/>
          <w:szCs w:val="22"/>
        </w:rPr>
        <w:t>contributions and service</w:t>
      </w:r>
      <w:r w:rsidR="004B46D9" w:rsidRPr="000A7302">
        <w:rPr>
          <w:rFonts w:asciiTheme="minorHAnsi" w:hAnsiTheme="minorHAnsi" w:cstheme="minorHAnsi"/>
          <w:sz w:val="22"/>
          <w:szCs w:val="22"/>
        </w:rPr>
        <w:t xml:space="preserve"> each of </w:t>
      </w:r>
      <w:r w:rsidRPr="000A7302">
        <w:rPr>
          <w:rFonts w:asciiTheme="minorHAnsi" w:hAnsiTheme="minorHAnsi" w:cstheme="minorHAnsi"/>
          <w:sz w:val="22"/>
          <w:szCs w:val="22"/>
        </w:rPr>
        <w:t xml:space="preserve">you </w:t>
      </w:r>
      <w:r w:rsidR="000D61D9">
        <w:rPr>
          <w:rFonts w:asciiTheme="minorHAnsi" w:hAnsiTheme="minorHAnsi" w:cstheme="minorHAnsi"/>
          <w:sz w:val="22"/>
          <w:szCs w:val="22"/>
        </w:rPr>
        <w:t>offers</w:t>
      </w:r>
      <w:r w:rsidRPr="000A7302">
        <w:rPr>
          <w:rFonts w:asciiTheme="minorHAnsi" w:hAnsiTheme="minorHAnsi" w:cstheme="minorHAnsi"/>
          <w:sz w:val="22"/>
          <w:szCs w:val="22"/>
        </w:rPr>
        <w:t xml:space="preserve"> on behalf of synod</w:t>
      </w:r>
      <w:r w:rsidR="000D61D9">
        <w:rPr>
          <w:rFonts w:asciiTheme="minorHAnsi" w:hAnsiTheme="minorHAnsi" w:cstheme="minorHAnsi"/>
          <w:sz w:val="22"/>
          <w:szCs w:val="22"/>
        </w:rPr>
        <w:t>.</w:t>
      </w:r>
      <w:r w:rsidRPr="000A7302">
        <w:rPr>
          <w:rFonts w:asciiTheme="minorHAnsi" w:hAnsiTheme="minorHAnsi" w:cstheme="minorHAnsi"/>
          <w:sz w:val="22"/>
          <w:szCs w:val="22"/>
        </w:rPr>
        <w:t xml:space="preserve"> It is our hope </w:t>
      </w:r>
      <w:r w:rsidR="00C4782E">
        <w:rPr>
          <w:rFonts w:asciiTheme="minorHAnsi" w:hAnsiTheme="minorHAnsi" w:cstheme="minorHAnsi"/>
          <w:sz w:val="22"/>
          <w:szCs w:val="22"/>
        </w:rPr>
        <w:t xml:space="preserve">and prayer </w:t>
      </w:r>
      <w:r w:rsidRPr="000A7302">
        <w:rPr>
          <w:rFonts w:asciiTheme="minorHAnsi" w:hAnsiTheme="minorHAnsi" w:cstheme="minorHAnsi"/>
          <w:sz w:val="22"/>
          <w:szCs w:val="22"/>
        </w:rPr>
        <w:t xml:space="preserve">that you will </w:t>
      </w:r>
      <w:r w:rsidR="00C4782E">
        <w:rPr>
          <w:rFonts w:asciiTheme="minorHAnsi" w:hAnsiTheme="minorHAnsi" w:cstheme="minorHAnsi"/>
          <w:sz w:val="22"/>
          <w:szCs w:val="22"/>
        </w:rPr>
        <w:t>be blessed by</w:t>
      </w:r>
      <w:r w:rsidRPr="000A7302">
        <w:rPr>
          <w:rFonts w:asciiTheme="minorHAnsi" w:hAnsiTheme="minorHAnsi" w:cstheme="minorHAnsi"/>
          <w:sz w:val="22"/>
          <w:szCs w:val="22"/>
        </w:rPr>
        <w:t xml:space="preserve"> your service as a </w:t>
      </w:r>
      <w:r w:rsidR="000D61D9">
        <w:rPr>
          <w:rFonts w:asciiTheme="minorHAnsi" w:hAnsiTheme="minorHAnsi" w:cstheme="minorHAnsi"/>
          <w:sz w:val="22"/>
          <w:szCs w:val="22"/>
        </w:rPr>
        <w:t xml:space="preserve">synodical </w:t>
      </w:r>
      <w:r w:rsidRPr="000A7302">
        <w:rPr>
          <w:rFonts w:asciiTheme="minorHAnsi" w:hAnsiTheme="minorHAnsi" w:cstheme="minorHAnsi"/>
          <w:sz w:val="22"/>
          <w:szCs w:val="22"/>
        </w:rPr>
        <w:t>deputy or as a stat</w:t>
      </w:r>
      <w:r w:rsidR="004B46D9" w:rsidRPr="000A7302">
        <w:rPr>
          <w:rFonts w:asciiTheme="minorHAnsi" w:hAnsiTheme="minorHAnsi" w:cstheme="minorHAnsi"/>
          <w:sz w:val="22"/>
          <w:szCs w:val="22"/>
        </w:rPr>
        <w:t>ed clerk during the coming year.</w:t>
      </w:r>
      <w:r w:rsidRPr="000A73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37FB" w:rsidRPr="000A7302" w:rsidRDefault="004337FB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>Cordially,</w:t>
      </w:r>
    </w:p>
    <w:p w:rsidR="004337FB" w:rsidRPr="000A7302" w:rsidRDefault="00C171B3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4pt;margin-top:1.45pt;width:128.6pt;height:30.5pt;z-index:251660288">
            <v:imagedata r:id="rId13" o:title=""/>
            <w10:wrap type="square"/>
          </v:shape>
          <o:OLEObject Type="Embed" ProgID="MSPhotoEd.3" ShapeID="_x0000_s1027" DrawAspect="Content" ObjectID="_1563690079" r:id="rId14"/>
        </w:pict>
      </w:r>
    </w:p>
    <w:p w:rsidR="004337FB" w:rsidRPr="000A7302" w:rsidRDefault="004337FB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>Diane (Dee) S. Recker</w:t>
      </w:r>
    </w:p>
    <w:p w:rsidR="004337FB" w:rsidRPr="000A7302" w:rsidRDefault="004337FB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>Director of Synodical Services</w:t>
      </w:r>
    </w:p>
    <w:p w:rsidR="004337FB" w:rsidRPr="000A7302" w:rsidRDefault="004337FB" w:rsidP="004337FB">
      <w:pPr>
        <w:pStyle w:val="BlockText"/>
        <w:tabs>
          <w:tab w:val="left" w:pos="4680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:rsidR="004337FB" w:rsidRPr="000A7302" w:rsidRDefault="004337FB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>Att.:</w:t>
      </w:r>
      <w:r w:rsidRPr="000A7302">
        <w:rPr>
          <w:rFonts w:asciiTheme="minorHAnsi" w:hAnsiTheme="minorHAnsi" w:cstheme="minorHAnsi"/>
          <w:sz w:val="22"/>
          <w:szCs w:val="22"/>
        </w:rPr>
        <w:tab/>
      </w:r>
      <w:r w:rsidRPr="000A7302">
        <w:rPr>
          <w:rFonts w:asciiTheme="minorHAnsi" w:hAnsiTheme="minorHAnsi" w:cstheme="minorHAnsi"/>
          <w:sz w:val="22"/>
          <w:szCs w:val="22"/>
        </w:rPr>
        <w:tab/>
        <w:t>Summary of Occasions When Synodical Deputies Are Needed</w:t>
      </w:r>
    </w:p>
    <w:p w:rsidR="000D61D9" w:rsidRDefault="000D61D9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Manual for Synodical Deputies</w:t>
      </w:r>
    </w:p>
    <w:p w:rsidR="00E828A8" w:rsidRDefault="00E828A8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Church Order Video Registration</w:t>
      </w:r>
    </w:p>
    <w:p w:rsidR="004337FB" w:rsidRPr="000A7302" w:rsidRDefault="004337FB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ab/>
      </w:r>
      <w:r w:rsidRPr="000A7302">
        <w:rPr>
          <w:rFonts w:asciiTheme="minorHAnsi" w:hAnsiTheme="minorHAnsi" w:cstheme="minorHAnsi"/>
          <w:sz w:val="22"/>
          <w:szCs w:val="22"/>
        </w:rPr>
        <w:tab/>
      </w:r>
      <w:r w:rsidR="00F442A0" w:rsidRPr="000A7302">
        <w:rPr>
          <w:rFonts w:asciiTheme="minorHAnsi" w:hAnsiTheme="minorHAnsi" w:cstheme="minorHAnsi"/>
          <w:sz w:val="22"/>
          <w:szCs w:val="22"/>
        </w:rPr>
        <w:t xml:space="preserve">Denominational </w:t>
      </w:r>
      <w:r w:rsidRPr="000A7302">
        <w:rPr>
          <w:rFonts w:asciiTheme="minorHAnsi" w:hAnsiTheme="minorHAnsi" w:cstheme="minorHAnsi"/>
          <w:sz w:val="22"/>
          <w:szCs w:val="22"/>
        </w:rPr>
        <w:t xml:space="preserve">Travel Policy </w:t>
      </w:r>
    </w:p>
    <w:p w:rsidR="004337FB" w:rsidRDefault="004337FB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A7302">
        <w:rPr>
          <w:rFonts w:asciiTheme="minorHAnsi" w:hAnsiTheme="minorHAnsi" w:cstheme="minorHAnsi"/>
          <w:sz w:val="22"/>
          <w:szCs w:val="22"/>
        </w:rPr>
        <w:tab/>
      </w:r>
      <w:r w:rsidRPr="000A7302">
        <w:rPr>
          <w:rFonts w:asciiTheme="minorHAnsi" w:hAnsiTheme="minorHAnsi" w:cstheme="minorHAnsi"/>
          <w:sz w:val="22"/>
          <w:szCs w:val="22"/>
        </w:rPr>
        <w:tab/>
        <w:t>201</w:t>
      </w:r>
      <w:r w:rsidR="003B57CA">
        <w:rPr>
          <w:rFonts w:asciiTheme="minorHAnsi" w:hAnsiTheme="minorHAnsi" w:cstheme="minorHAnsi"/>
          <w:sz w:val="22"/>
          <w:szCs w:val="22"/>
        </w:rPr>
        <w:t>7</w:t>
      </w:r>
      <w:r w:rsidRPr="000A7302">
        <w:rPr>
          <w:rFonts w:asciiTheme="minorHAnsi" w:hAnsiTheme="minorHAnsi" w:cstheme="minorHAnsi"/>
          <w:sz w:val="22"/>
          <w:szCs w:val="22"/>
        </w:rPr>
        <w:t xml:space="preserve"> Expense Form</w:t>
      </w:r>
      <w:r w:rsidR="00332678" w:rsidRPr="000A7302">
        <w:rPr>
          <w:rFonts w:asciiTheme="minorHAnsi" w:hAnsiTheme="minorHAnsi" w:cstheme="minorHAnsi"/>
          <w:sz w:val="22"/>
          <w:szCs w:val="22"/>
        </w:rPr>
        <w:t xml:space="preserve"> (U.S. and Canada)</w:t>
      </w:r>
    </w:p>
    <w:p w:rsidR="000D61D9" w:rsidRPr="000A7302" w:rsidRDefault="000D61D9" w:rsidP="004337FB">
      <w:pPr>
        <w:pStyle w:val="BlockText"/>
        <w:tabs>
          <w:tab w:val="left" w:pos="72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D61D9" w:rsidRPr="000A7302" w:rsidSect="00154E8A">
      <w:headerReference w:type="first" r:id="rId15"/>
      <w:footerReference w:type="first" r:id="rId16"/>
      <w:type w:val="continuous"/>
      <w:pgSz w:w="12240" w:h="15840"/>
      <w:pgMar w:top="2016" w:right="1440" w:bottom="2160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ED" w:rsidRDefault="005C7DED" w:rsidP="009B1FBE">
      <w:pPr>
        <w:spacing w:after="0"/>
      </w:pPr>
      <w:r>
        <w:separator/>
      </w:r>
    </w:p>
  </w:endnote>
  <w:endnote w:type="continuationSeparator" w:id="0">
    <w:p w:rsidR="005C7DED" w:rsidRDefault="005C7DED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F" w:rsidRDefault="009A584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F087D" wp14:editId="34155F2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18A" w:rsidRPr="00C3418A">
      <w:rPr>
        <w:noProof/>
      </w:rPr>
      <w:drawing>
        <wp:anchor distT="0" distB="0" distL="114300" distR="114300" simplePos="0" relativeHeight="251661312" behindDoc="1" locked="0" layoutInCell="1" allowOverlap="1" wp14:anchorId="32EF45E9" wp14:editId="2059DC14">
          <wp:simplePos x="0" y="0"/>
          <wp:positionH relativeFrom="page">
            <wp:posOffset>3886200</wp:posOffset>
          </wp:positionH>
          <wp:positionV relativeFrom="page">
            <wp:posOffset>8907780</wp:posOffset>
          </wp:positionV>
          <wp:extent cx="2606040" cy="7924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25" cy="7937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ED" w:rsidRDefault="005C7DED" w:rsidP="009B1FBE">
      <w:pPr>
        <w:spacing w:after="0"/>
      </w:pPr>
      <w:r>
        <w:separator/>
      </w:r>
    </w:p>
  </w:footnote>
  <w:footnote w:type="continuationSeparator" w:id="0">
    <w:p w:rsidR="005C7DED" w:rsidRDefault="005C7DED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4F" w:rsidRDefault="009A584F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88DAC20" wp14:editId="1E11315A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21"/>
    <w:rsid w:val="00023135"/>
    <w:rsid w:val="000A7302"/>
    <w:rsid w:val="000D18B1"/>
    <w:rsid w:val="000D1921"/>
    <w:rsid w:val="000D61D9"/>
    <w:rsid w:val="000E586E"/>
    <w:rsid w:val="000F1433"/>
    <w:rsid w:val="000F1AF7"/>
    <w:rsid w:val="001044D5"/>
    <w:rsid w:val="00114BF0"/>
    <w:rsid w:val="00154E8A"/>
    <w:rsid w:val="001A6585"/>
    <w:rsid w:val="001C34FD"/>
    <w:rsid w:val="00231314"/>
    <w:rsid w:val="002451F5"/>
    <w:rsid w:val="0027498C"/>
    <w:rsid w:val="002830D5"/>
    <w:rsid w:val="002975AD"/>
    <w:rsid w:val="00332678"/>
    <w:rsid w:val="003977B0"/>
    <w:rsid w:val="003A369E"/>
    <w:rsid w:val="003B57CA"/>
    <w:rsid w:val="004337FB"/>
    <w:rsid w:val="004504D5"/>
    <w:rsid w:val="00455109"/>
    <w:rsid w:val="004844A5"/>
    <w:rsid w:val="004B46D9"/>
    <w:rsid w:val="004B54DD"/>
    <w:rsid w:val="004D0E14"/>
    <w:rsid w:val="00541858"/>
    <w:rsid w:val="00547257"/>
    <w:rsid w:val="0057044D"/>
    <w:rsid w:val="00571E32"/>
    <w:rsid w:val="005B0DD2"/>
    <w:rsid w:val="005B1AC6"/>
    <w:rsid w:val="005C7DED"/>
    <w:rsid w:val="005F4BC1"/>
    <w:rsid w:val="00622050"/>
    <w:rsid w:val="006256B3"/>
    <w:rsid w:val="0062608E"/>
    <w:rsid w:val="00627221"/>
    <w:rsid w:val="00657C37"/>
    <w:rsid w:val="00666E3B"/>
    <w:rsid w:val="0066750A"/>
    <w:rsid w:val="00672D13"/>
    <w:rsid w:val="007A401F"/>
    <w:rsid w:val="007A76E8"/>
    <w:rsid w:val="007B6BB2"/>
    <w:rsid w:val="0081564B"/>
    <w:rsid w:val="0085024F"/>
    <w:rsid w:val="00864AA6"/>
    <w:rsid w:val="008823BA"/>
    <w:rsid w:val="00890957"/>
    <w:rsid w:val="00890FF2"/>
    <w:rsid w:val="008C0210"/>
    <w:rsid w:val="008E0AE2"/>
    <w:rsid w:val="008F1D6D"/>
    <w:rsid w:val="00960007"/>
    <w:rsid w:val="009857DF"/>
    <w:rsid w:val="009A1BAF"/>
    <w:rsid w:val="009A584F"/>
    <w:rsid w:val="009B1FBE"/>
    <w:rsid w:val="009E10F6"/>
    <w:rsid w:val="00A52202"/>
    <w:rsid w:val="00A75F53"/>
    <w:rsid w:val="00AF02D3"/>
    <w:rsid w:val="00AF5D47"/>
    <w:rsid w:val="00B147F1"/>
    <w:rsid w:val="00B3013B"/>
    <w:rsid w:val="00B43797"/>
    <w:rsid w:val="00B61BCF"/>
    <w:rsid w:val="00BA4887"/>
    <w:rsid w:val="00BE71ED"/>
    <w:rsid w:val="00BF5948"/>
    <w:rsid w:val="00C01CD8"/>
    <w:rsid w:val="00C10747"/>
    <w:rsid w:val="00C171B3"/>
    <w:rsid w:val="00C3418A"/>
    <w:rsid w:val="00C41BD9"/>
    <w:rsid w:val="00C46DD8"/>
    <w:rsid w:val="00C4782E"/>
    <w:rsid w:val="00C72B14"/>
    <w:rsid w:val="00CA24A6"/>
    <w:rsid w:val="00CD772B"/>
    <w:rsid w:val="00CE6C94"/>
    <w:rsid w:val="00D44643"/>
    <w:rsid w:val="00D56AD8"/>
    <w:rsid w:val="00DB31A3"/>
    <w:rsid w:val="00E37459"/>
    <w:rsid w:val="00E828A8"/>
    <w:rsid w:val="00EA0ABD"/>
    <w:rsid w:val="00EB6F3E"/>
    <w:rsid w:val="00EB7674"/>
    <w:rsid w:val="00EE18C0"/>
    <w:rsid w:val="00EF22E5"/>
    <w:rsid w:val="00F01EE1"/>
    <w:rsid w:val="00F36440"/>
    <w:rsid w:val="00F442A0"/>
    <w:rsid w:val="00F60A75"/>
    <w:rsid w:val="00F82D83"/>
    <w:rsid w:val="00F95852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lockText">
    <w:name w:val="Block Text"/>
    <w:basedOn w:val="Normal"/>
    <w:rsid w:val="004337FB"/>
    <w:pPr>
      <w:widowControl w:val="0"/>
      <w:tabs>
        <w:tab w:val="left" w:pos="475"/>
        <w:tab w:val="left" w:pos="810"/>
        <w:tab w:val="left" w:pos="1170"/>
        <w:tab w:val="left" w:pos="1440"/>
        <w:tab w:val="left" w:pos="1915"/>
        <w:tab w:val="left" w:pos="2405"/>
        <w:tab w:val="left" w:pos="2880"/>
        <w:tab w:val="left" w:pos="4320"/>
        <w:tab w:val="left" w:pos="4795"/>
      </w:tabs>
      <w:spacing w:after="0"/>
      <w:ind w:left="1170" w:right="450" w:hanging="360"/>
    </w:pPr>
    <w:rPr>
      <w:rFonts w:ascii="Times New Roman" w:eastAsia="Times New Roman" w:hAnsi="Times New Roman"/>
      <w:snapToGrid w:val="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58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nhideWhenUsed/>
    <w:rsid w:val="0085024F"/>
    <w:rPr>
      <w:color w:val="0000FF"/>
      <w:u w:val="single"/>
    </w:rPr>
  </w:style>
  <w:style w:type="paragraph" w:styleId="BodyText">
    <w:name w:val="Body Text"/>
    <w:basedOn w:val="Normal"/>
    <w:link w:val="BodyTextChar"/>
    <w:rsid w:val="00622050"/>
    <w:pPr>
      <w:spacing w:after="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22050"/>
    <w:rPr>
      <w:rFonts w:ascii="Arial" w:eastAsia="Times New Roman" w:hAnsi="Arial"/>
      <w:sz w:val="22"/>
    </w:rPr>
  </w:style>
  <w:style w:type="paragraph" w:styleId="BlockText">
    <w:name w:val="Block Text"/>
    <w:basedOn w:val="Normal"/>
    <w:rsid w:val="004337FB"/>
    <w:pPr>
      <w:widowControl w:val="0"/>
      <w:tabs>
        <w:tab w:val="left" w:pos="475"/>
        <w:tab w:val="left" w:pos="810"/>
        <w:tab w:val="left" w:pos="1170"/>
        <w:tab w:val="left" w:pos="1440"/>
        <w:tab w:val="left" w:pos="1915"/>
        <w:tab w:val="left" w:pos="2405"/>
        <w:tab w:val="left" w:pos="2880"/>
        <w:tab w:val="left" w:pos="4320"/>
        <w:tab w:val="left" w:pos="4795"/>
      </w:tabs>
      <w:spacing w:after="0"/>
      <w:ind w:left="1170" w:right="450" w:hanging="360"/>
    </w:pPr>
    <w:rPr>
      <w:rFonts w:ascii="Times New Roman" w:eastAsia="Times New Roman" w:hAnsi="Times New Roman"/>
      <w:snapToGrid w:val="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58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cker@crcna.or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cna.org/StatedCler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ecker@crcn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recker@crc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cna.org/StatedClerks" TargetMode="Externa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8</cp:revision>
  <cp:lastPrinted>2017-08-08T13:05:00Z</cp:lastPrinted>
  <dcterms:created xsi:type="dcterms:W3CDTF">2017-08-07T19:57:00Z</dcterms:created>
  <dcterms:modified xsi:type="dcterms:W3CDTF">2017-08-08T13:35:00Z</dcterms:modified>
</cp:coreProperties>
</file>