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E5" w:rsidRPr="0005450B" w:rsidRDefault="0005450B" w:rsidP="0005450B">
      <w:pPr>
        <w:pStyle w:val="NoSpacing"/>
        <w:jc w:val="center"/>
        <w:rPr>
          <w:b/>
        </w:rPr>
      </w:pPr>
      <w:r w:rsidRPr="0005450B">
        <w:rPr>
          <w:b/>
        </w:rPr>
        <w:t xml:space="preserve">Suggested Reading List </w:t>
      </w:r>
      <w:r w:rsidRPr="0005450B">
        <w:rPr>
          <w:i/>
        </w:rPr>
        <w:t>(for those discerning an interest in ordained pastoral ministry)</w:t>
      </w:r>
    </w:p>
    <w:p w:rsidR="0005450B" w:rsidRDefault="0005450B" w:rsidP="0005450B">
      <w:pPr>
        <w:pStyle w:val="NoSpacing"/>
        <w:jc w:val="center"/>
      </w:pPr>
      <w:r>
        <w:t>(List compiled by the Candidacy Committee of the CRCNA, fall, 2017)</w:t>
      </w:r>
      <w:bookmarkStart w:id="0" w:name="_GoBack"/>
      <w:bookmarkEnd w:id="0"/>
    </w:p>
    <w:p w:rsidR="0005450B" w:rsidRDefault="0005450B" w:rsidP="0005450B">
      <w:pPr>
        <w:pStyle w:val="NoSpacing"/>
      </w:pPr>
    </w:p>
    <w:p w:rsidR="00622338" w:rsidRPr="00FD578F" w:rsidRDefault="005E0BD0" w:rsidP="0005450B">
      <w:pPr>
        <w:pStyle w:val="NoSpacing"/>
      </w:pPr>
      <w:r w:rsidRPr="00FD578F">
        <w:t xml:space="preserve">Bonhoffer, Dietrich; </w:t>
      </w:r>
      <w:r w:rsidRPr="00FD578F">
        <w:rPr>
          <w:u w:val="single"/>
        </w:rPr>
        <w:t>The Cost of Discipleship</w:t>
      </w:r>
    </w:p>
    <w:p w:rsidR="005E0BD0" w:rsidRPr="00FD578F" w:rsidRDefault="005E0BD0" w:rsidP="005E0BD0">
      <w:pPr>
        <w:pStyle w:val="NoSpacing"/>
      </w:pPr>
      <w:r w:rsidRPr="00FD578F">
        <w:t xml:space="preserve">Bonhoffer, Dietrich; </w:t>
      </w:r>
      <w:r w:rsidRPr="00FD578F">
        <w:rPr>
          <w:u w:val="single"/>
        </w:rPr>
        <w:t>Life Together</w:t>
      </w:r>
    </w:p>
    <w:p w:rsidR="00FD578F" w:rsidRPr="00FD578F" w:rsidRDefault="00FD578F" w:rsidP="00FD578F">
      <w:pPr>
        <w:shd w:val="clear" w:color="auto" w:fill="FFFFFF"/>
        <w:spacing w:after="0" w:line="240" w:lineRule="auto"/>
        <w:rPr>
          <w:rFonts w:eastAsia="Times New Roman" w:cs="Arial"/>
          <w:color w:val="222222"/>
        </w:rPr>
      </w:pPr>
      <w:r w:rsidRPr="00FD578F">
        <w:rPr>
          <w:rFonts w:eastAsia="Times New Roman" w:cs="Arial"/>
          <w:color w:val="222222"/>
        </w:rPr>
        <w:t xml:space="preserve">Buechner, Frederich; </w:t>
      </w:r>
      <w:r w:rsidRPr="00FD578F">
        <w:rPr>
          <w:rFonts w:eastAsia="Times New Roman" w:cs="Arial"/>
          <w:color w:val="222222"/>
          <w:u w:val="single"/>
        </w:rPr>
        <w:t>Telling the Truth:  The Gospel as Tragedy, Comedy &amp; Fairy Tale</w:t>
      </w:r>
    </w:p>
    <w:p w:rsidR="00FD578F" w:rsidRPr="00FD578F" w:rsidRDefault="00FD578F" w:rsidP="00FD578F">
      <w:pPr>
        <w:shd w:val="clear" w:color="auto" w:fill="FFFFFF"/>
        <w:spacing w:after="0" w:line="240" w:lineRule="auto"/>
        <w:rPr>
          <w:rFonts w:eastAsia="Times New Roman" w:cs="Arial"/>
          <w:color w:val="222222"/>
        </w:rPr>
      </w:pPr>
      <w:r w:rsidRPr="00FD578F">
        <w:rPr>
          <w:rFonts w:eastAsia="Times New Roman" w:cs="Arial"/>
          <w:color w:val="222222"/>
        </w:rPr>
        <w:t xml:space="preserve">Colson, Chuck; </w:t>
      </w:r>
      <w:r w:rsidRPr="00FD578F">
        <w:rPr>
          <w:rFonts w:eastAsia="Times New Roman" w:cs="Arial"/>
          <w:color w:val="222222"/>
          <w:u w:val="single"/>
        </w:rPr>
        <w:t>The Body</w:t>
      </w:r>
    </w:p>
    <w:p w:rsidR="00FD578F" w:rsidRPr="00FD578F" w:rsidRDefault="00FD578F" w:rsidP="00FD578F">
      <w:pPr>
        <w:shd w:val="clear" w:color="auto" w:fill="FFFFFF"/>
        <w:spacing w:after="0" w:line="240" w:lineRule="auto"/>
        <w:rPr>
          <w:rFonts w:eastAsia="Times New Roman" w:cs="Arial"/>
          <w:color w:val="222222"/>
          <w:u w:val="single"/>
        </w:rPr>
      </w:pPr>
      <w:r w:rsidRPr="00FD578F">
        <w:rPr>
          <w:rFonts w:eastAsia="Times New Roman" w:cs="Arial"/>
          <w:color w:val="222222"/>
        </w:rPr>
        <w:t xml:space="preserve">Colson, Chuck and Nancy Pearcey; </w:t>
      </w:r>
      <w:r w:rsidRPr="00FD578F">
        <w:rPr>
          <w:rFonts w:eastAsia="Times New Roman" w:cs="Arial"/>
          <w:color w:val="222222"/>
          <w:u w:val="single"/>
        </w:rPr>
        <w:t>How Now Shall We Live?</w:t>
      </w:r>
    </w:p>
    <w:p w:rsidR="00622338" w:rsidRPr="00FD578F" w:rsidRDefault="005E0BD0" w:rsidP="0005450B">
      <w:pPr>
        <w:pStyle w:val="NoSpacing"/>
      </w:pPr>
      <w:r w:rsidRPr="00FD578F">
        <w:t xml:space="preserve">Foster, Richard; </w:t>
      </w:r>
      <w:r w:rsidRPr="00FD578F">
        <w:rPr>
          <w:u w:val="single"/>
        </w:rPr>
        <w:t>Celebration of Discipline</w:t>
      </w:r>
    </w:p>
    <w:p w:rsidR="005E0BD0" w:rsidRPr="00FD578F" w:rsidRDefault="005E0BD0" w:rsidP="0005450B">
      <w:pPr>
        <w:pStyle w:val="NoSpacing"/>
      </w:pPr>
      <w:r w:rsidRPr="00FD578F">
        <w:t xml:space="preserve">Keller, Timothy; </w:t>
      </w:r>
      <w:r w:rsidRPr="00FD578F">
        <w:rPr>
          <w:u w:val="single"/>
        </w:rPr>
        <w:t>Prayer</w:t>
      </w:r>
    </w:p>
    <w:p w:rsidR="00FD578F" w:rsidRPr="00FD578F" w:rsidRDefault="00FD578F" w:rsidP="00FD578F">
      <w:pPr>
        <w:shd w:val="clear" w:color="auto" w:fill="FFFFFF"/>
        <w:spacing w:after="0" w:line="240" w:lineRule="auto"/>
        <w:rPr>
          <w:rFonts w:eastAsia="Times New Roman" w:cs="Arial"/>
          <w:color w:val="222222"/>
        </w:rPr>
      </w:pPr>
      <w:r w:rsidRPr="00FD578F">
        <w:rPr>
          <w:rFonts w:eastAsia="Times New Roman" w:cs="Arial"/>
          <w:color w:val="222222"/>
        </w:rPr>
        <w:t xml:space="preserve">Keller, Timothy; </w:t>
      </w:r>
      <w:r w:rsidRPr="00FD578F">
        <w:rPr>
          <w:rFonts w:eastAsia="Times New Roman" w:cs="Arial"/>
          <w:color w:val="222222"/>
          <w:u w:val="single"/>
        </w:rPr>
        <w:t>The Reason for God</w:t>
      </w:r>
    </w:p>
    <w:p w:rsidR="00FD578F" w:rsidRPr="00FD578F" w:rsidRDefault="00FD578F" w:rsidP="00FD578F">
      <w:pPr>
        <w:shd w:val="clear" w:color="auto" w:fill="FFFFFF"/>
        <w:spacing w:after="0" w:line="240" w:lineRule="auto"/>
        <w:rPr>
          <w:rFonts w:eastAsia="Times New Roman" w:cs="Arial"/>
          <w:color w:val="222222"/>
          <w:u w:val="single"/>
        </w:rPr>
      </w:pPr>
      <w:r w:rsidRPr="00FD578F">
        <w:rPr>
          <w:rFonts w:eastAsia="Times New Roman" w:cs="Arial"/>
          <w:color w:val="222222"/>
        </w:rPr>
        <w:t xml:space="preserve">Keller, Timothy; </w:t>
      </w:r>
      <w:r w:rsidRPr="00FD578F">
        <w:rPr>
          <w:rFonts w:eastAsia="Times New Roman" w:cs="Arial"/>
          <w:color w:val="222222"/>
          <w:u w:val="single"/>
        </w:rPr>
        <w:t>The Prodigal God</w:t>
      </w:r>
    </w:p>
    <w:p w:rsidR="005E0BD0" w:rsidRPr="00FD578F" w:rsidRDefault="005E0BD0" w:rsidP="0005450B">
      <w:pPr>
        <w:pStyle w:val="NoSpacing"/>
      </w:pPr>
      <w:r w:rsidRPr="00FD578F">
        <w:t xml:space="preserve">Manning, Brennan; </w:t>
      </w:r>
      <w:r w:rsidRPr="00FD578F">
        <w:rPr>
          <w:u w:val="single"/>
        </w:rPr>
        <w:t>Abba’s Child</w:t>
      </w:r>
    </w:p>
    <w:p w:rsidR="00FD578F" w:rsidRPr="00FD578F" w:rsidRDefault="00FD578F" w:rsidP="00FD578F">
      <w:pPr>
        <w:shd w:val="clear" w:color="auto" w:fill="FFFFFF"/>
        <w:spacing w:after="0" w:line="240" w:lineRule="auto"/>
        <w:rPr>
          <w:rFonts w:eastAsia="Times New Roman" w:cs="Arial"/>
          <w:color w:val="222222"/>
        </w:rPr>
      </w:pPr>
      <w:r w:rsidRPr="00FD578F">
        <w:rPr>
          <w:rFonts w:eastAsia="Times New Roman" w:cs="Arial"/>
          <w:color w:val="222222"/>
        </w:rPr>
        <w:t xml:space="preserve">Mouw, Richard; </w:t>
      </w:r>
      <w:r w:rsidRPr="00FD578F">
        <w:rPr>
          <w:rFonts w:eastAsia="Times New Roman" w:cs="Arial"/>
          <w:color w:val="222222"/>
          <w:u w:val="single"/>
        </w:rPr>
        <w:t>The Smell of Sawdust</w:t>
      </w:r>
    </w:p>
    <w:p w:rsidR="00FD578F" w:rsidRPr="00FD578F" w:rsidRDefault="00FD578F" w:rsidP="00FD578F">
      <w:pPr>
        <w:shd w:val="clear" w:color="auto" w:fill="FFFFFF"/>
        <w:spacing w:after="0" w:line="240" w:lineRule="auto"/>
        <w:rPr>
          <w:rFonts w:eastAsia="Times New Roman" w:cs="Arial"/>
          <w:color w:val="222222"/>
        </w:rPr>
      </w:pPr>
      <w:r w:rsidRPr="00FD578F">
        <w:rPr>
          <w:rFonts w:eastAsia="Times New Roman" w:cs="Arial"/>
          <w:color w:val="222222"/>
        </w:rPr>
        <w:t xml:space="preserve">Mouw, Richard; </w:t>
      </w:r>
      <w:r w:rsidRPr="00FD578F">
        <w:rPr>
          <w:rFonts w:eastAsia="Times New Roman" w:cs="Arial"/>
          <w:color w:val="222222"/>
          <w:u w:val="single"/>
        </w:rPr>
        <w:t>Calvinism in the Las Vegas Airport</w:t>
      </w:r>
    </w:p>
    <w:p w:rsidR="005E0BD0" w:rsidRPr="00FD578F" w:rsidRDefault="005E0BD0" w:rsidP="0005450B">
      <w:pPr>
        <w:pStyle w:val="NoSpacing"/>
      </w:pPr>
      <w:r w:rsidRPr="00FD578F">
        <w:t xml:space="preserve">Nouwen, Henri; </w:t>
      </w:r>
      <w:r w:rsidRPr="00FD578F">
        <w:rPr>
          <w:u w:val="single"/>
        </w:rPr>
        <w:t>In the Name of Jesus</w:t>
      </w:r>
    </w:p>
    <w:p w:rsidR="00622338" w:rsidRPr="00FD578F" w:rsidRDefault="00622338" w:rsidP="0005450B">
      <w:pPr>
        <w:pStyle w:val="NoSpacing"/>
        <w:rPr>
          <w:u w:val="single"/>
        </w:rPr>
      </w:pPr>
      <w:r w:rsidRPr="00FD578F">
        <w:t xml:space="preserve">Peterson, Eugene; </w:t>
      </w:r>
      <w:r w:rsidRPr="00FD578F">
        <w:rPr>
          <w:u w:val="single"/>
        </w:rPr>
        <w:t>Pastor</w:t>
      </w:r>
    </w:p>
    <w:p w:rsidR="005E0BD0" w:rsidRPr="00FD578F" w:rsidRDefault="005E0BD0" w:rsidP="005E0BD0">
      <w:pPr>
        <w:pStyle w:val="NoSpacing"/>
        <w:rPr>
          <w:u w:val="single"/>
        </w:rPr>
      </w:pPr>
      <w:r w:rsidRPr="00FD578F">
        <w:t xml:space="preserve">Peterson, Eugene; </w:t>
      </w:r>
      <w:r w:rsidRPr="00FD578F">
        <w:rPr>
          <w:u w:val="single"/>
        </w:rPr>
        <w:t>Working the Angles</w:t>
      </w:r>
    </w:p>
    <w:p w:rsidR="005E0BD0" w:rsidRPr="00FD578F" w:rsidRDefault="005E0BD0" w:rsidP="0005450B">
      <w:pPr>
        <w:pStyle w:val="NoSpacing"/>
      </w:pPr>
      <w:r w:rsidRPr="00FD578F">
        <w:t xml:space="preserve">Plantinga, Cornelius; </w:t>
      </w:r>
      <w:r w:rsidRPr="00FD578F">
        <w:rPr>
          <w:u w:val="single"/>
        </w:rPr>
        <w:t>Engaging God’s World</w:t>
      </w:r>
      <w:r w:rsidRPr="00FD578F">
        <w:t xml:space="preserve">  </w:t>
      </w:r>
    </w:p>
    <w:p w:rsidR="00FD578F" w:rsidRPr="00FD578F" w:rsidRDefault="00FD578F" w:rsidP="00FD578F">
      <w:pPr>
        <w:shd w:val="clear" w:color="auto" w:fill="FFFFFF"/>
        <w:spacing w:after="0" w:line="240" w:lineRule="auto"/>
        <w:rPr>
          <w:rFonts w:eastAsia="Times New Roman" w:cs="Arial"/>
          <w:color w:val="222222"/>
        </w:rPr>
      </w:pPr>
      <w:r w:rsidRPr="00FD578F">
        <w:rPr>
          <w:rFonts w:eastAsia="Times New Roman" w:cs="Arial"/>
          <w:color w:val="222222"/>
        </w:rPr>
        <w:t xml:space="preserve">Smedes, Lewis ; </w:t>
      </w:r>
      <w:r w:rsidRPr="00FD578F">
        <w:rPr>
          <w:rFonts w:eastAsia="Times New Roman" w:cs="Arial"/>
          <w:color w:val="222222"/>
          <w:u w:val="single"/>
        </w:rPr>
        <w:t>My God and I:  A Spiritual Memoir</w:t>
      </w:r>
      <w:r w:rsidRPr="00FD578F">
        <w:rPr>
          <w:rFonts w:eastAsia="Times New Roman" w:cs="Arial"/>
          <w:color w:val="222222"/>
        </w:rPr>
        <w:t> </w:t>
      </w:r>
    </w:p>
    <w:p w:rsidR="005E0BD0" w:rsidRPr="00FD578F" w:rsidRDefault="005E0BD0" w:rsidP="0005450B">
      <w:pPr>
        <w:pStyle w:val="NoSpacing"/>
      </w:pPr>
      <w:r w:rsidRPr="00FD578F">
        <w:t xml:space="preserve">Svennungsen, Ann, and Melissa Wiginton, editors.  </w:t>
      </w:r>
      <w:r w:rsidRPr="00FD578F">
        <w:rPr>
          <w:u w:val="single"/>
        </w:rPr>
        <w:t>Awakened to a Calling</w:t>
      </w:r>
      <w:r w:rsidRPr="00FD578F">
        <w:t xml:space="preserve"> </w:t>
      </w:r>
    </w:p>
    <w:p w:rsidR="00622338" w:rsidRPr="00FD578F" w:rsidRDefault="005E0BD0" w:rsidP="0005450B">
      <w:pPr>
        <w:pStyle w:val="NoSpacing"/>
      </w:pPr>
      <w:r w:rsidRPr="00FD578F">
        <w:t xml:space="preserve">Yancey, Philip; </w:t>
      </w:r>
      <w:r w:rsidRPr="00FD578F">
        <w:rPr>
          <w:u w:val="single"/>
        </w:rPr>
        <w:t>What’s So Amazing About Grace?</w:t>
      </w:r>
    </w:p>
    <w:p w:rsidR="00FD578F" w:rsidRPr="00FD578F" w:rsidRDefault="00FD578F" w:rsidP="00FD578F">
      <w:pPr>
        <w:shd w:val="clear" w:color="auto" w:fill="FFFFFF"/>
        <w:spacing w:after="0" w:line="240" w:lineRule="auto"/>
        <w:rPr>
          <w:rFonts w:eastAsia="Times New Roman" w:cs="Arial"/>
          <w:color w:val="222222"/>
        </w:rPr>
      </w:pPr>
      <w:r w:rsidRPr="00FD578F">
        <w:rPr>
          <w:rFonts w:eastAsia="Times New Roman" w:cs="Arial"/>
          <w:color w:val="222222"/>
        </w:rPr>
        <w:t xml:space="preserve">Yancey, Phillip; </w:t>
      </w:r>
      <w:r w:rsidRPr="00FD578F">
        <w:rPr>
          <w:rFonts w:eastAsia="Times New Roman" w:cs="Arial"/>
          <w:color w:val="222222"/>
          <w:u w:val="single"/>
        </w:rPr>
        <w:t>Where Is God When It Hurts</w:t>
      </w:r>
    </w:p>
    <w:p w:rsidR="0005450B" w:rsidRDefault="0005450B" w:rsidP="0005450B">
      <w:pPr>
        <w:pStyle w:val="NoSpacing"/>
      </w:pPr>
    </w:p>
    <w:p w:rsidR="00FD578F" w:rsidRDefault="00FD578F" w:rsidP="0005450B">
      <w:pPr>
        <w:pStyle w:val="NoSpacing"/>
      </w:pPr>
      <w:r>
        <w:t>This is just a short list from some of the people on the denominational candidacy committee.  Ask your pastor or any influential person in your life if they have any suggestions of good books to read.  Then pick one out and see how you enjoy it!</w:t>
      </w:r>
    </w:p>
    <w:sectPr w:rsidR="00FD5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0B"/>
    <w:rsid w:val="0005450B"/>
    <w:rsid w:val="005C76E5"/>
    <w:rsid w:val="005E0BD0"/>
    <w:rsid w:val="00622338"/>
    <w:rsid w:val="00774BA8"/>
    <w:rsid w:val="00FD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5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5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527354">
      <w:bodyDiv w:val="1"/>
      <w:marLeft w:val="0"/>
      <w:marRight w:val="0"/>
      <w:marTop w:val="0"/>
      <w:marBottom w:val="0"/>
      <w:divBdr>
        <w:top w:val="none" w:sz="0" w:space="0" w:color="auto"/>
        <w:left w:val="none" w:sz="0" w:space="0" w:color="auto"/>
        <w:bottom w:val="none" w:sz="0" w:space="0" w:color="auto"/>
        <w:right w:val="none" w:sz="0" w:space="0" w:color="auto"/>
      </w:divBdr>
      <w:divsChild>
        <w:div w:id="908225875">
          <w:marLeft w:val="0"/>
          <w:marRight w:val="0"/>
          <w:marTop w:val="0"/>
          <w:marBottom w:val="0"/>
          <w:divBdr>
            <w:top w:val="none" w:sz="0" w:space="0" w:color="auto"/>
            <w:left w:val="none" w:sz="0" w:space="0" w:color="auto"/>
            <w:bottom w:val="none" w:sz="0" w:space="0" w:color="auto"/>
            <w:right w:val="none" w:sz="0" w:space="0" w:color="auto"/>
          </w:divBdr>
        </w:div>
        <w:div w:id="768279042">
          <w:marLeft w:val="0"/>
          <w:marRight w:val="0"/>
          <w:marTop w:val="0"/>
          <w:marBottom w:val="0"/>
          <w:divBdr>
            <w:top w:val="none" w:sz="0" w:space="0" w:color="auto"/>
            <w:left w:val="none" w:sz="0" w:space="0" w:color="auto"/>
            <w:bottom w:val="none" w:sz="0" w:space="0" w:color="auto"/>
            <w:right w:val="none" w:sz="0" w:space="0" w:color="auto"/>
          </w:divBdr>
        </w:div>
        <w:div w:id="570164551">
          <w:marLeft w:val="0"/>
          <w:marRight w:val="0"/>
          <w:marTop w:val="0"/>
          <w:marBottom w:val="0"/>
          <w:divBdr>
            <w:top w:val="none" w:sz="0" w:space="0" w:color="auto"/>
            <w:left w:val="none" w:sz="0" w:space="0" w:color="auto"/>
            <w:bottom w:val="none" w:sz="0" w:space="0" w:color="auto"/>
            <w:right w:val="none" w:sz="0" w:space="0" w:color="auto"/>
          </w:divBdr>
        </w:div>
        <w:div w:id="30884328">
          <w:marLeft w:val="0"/>
          <w:marRight w:val="0"/>
          <w:marTop w:val="0"/>
          <w:marBottom w:val="0"/>
          <w:divBdr>
            <w:top w:val="none" w:sz="0" w:space="0" w:color="auto"/>
            <w:left w:val="none" w:sz="0" w:space="0" w:color="auto"/>
            <w:bottom w:val="none" w:sz="0" w:space="0" w:color="auto"/>
            <w:right w:val="none" w:sz="0" w:space="0" w:color="auto"/>
          </w:divBdr>
        </w:div>
        <w:div w:id="104157727">
          <w:marLeft w:val="0"/>
          <w:marRight w:val="0"/>
          <w:marTop w:val="0"/>
          <w:marBottom w:val="0"/>
          <w:divBdr>
            <w:top w:val="none" w:sz="0" w:space="0" w:color="auto"/>
            <w:left w:val="none" w:sz="0" w:space="0" w:color="auto"/>
            <w:bottom w:val="none" w:sz="0" w:space="0" w:color="auto"/>
            <w:right w:val="none" w:sz="0" w:space="0" w:color="auto"/>
          </w:divBdr>
        </w:div>
        <w:div w:id="54010231">
          <w:marLeft w:val="0"/>
          <w:marRight w:val="0"/>
          <w:marTop w:val="0"/>
          <w:marBottom w:val="0"/>
          <w:divBdr>
            <w:top w:val="none" w:sz="0" w:space="0" w:color="auto"/>
            <w:left w:val="none" w:sz="0" w:space="0" w:color="auto"/>
            <w:bottom w:val="none" w:sz="0" w:space="0" w:color="auto"/>
            <w:right w:val="none" w:sz="0" w:space="0" w:color="auto"/>
          </w:divBdr>
        </w:div>
        <w:div w:id="1767270679">
          <w:marLeft w:val="0"/>
          <w:marRight w:val="0"/>
          <w:marTop w:val="0"/>
          <w:marBottom w:val="0"/>
          <w:divBdr>
            <w:top w:val="none" w:sz="0" w:space="0" w:color="auto"/>
            <w:left w:val="none" w:sz="0" w:space="0" w:color="auto"/>
            <w:bottom w:val="none" w:sz="0" w:space="0" w:color="auto"/>
            <w:right w:val="none" w:sz="0" w:space="0" w:color="auto"/>
          </w:divBdr>
        </w:div>
        <w:div w:id="808859120">
          <w:marLeft w:val="0"/>
          <w:marRight w:val="0"/>
          <w:marTop w:val="0"/>
          <w:marBottom w:val="0"/>
          <w:divBdr>
            <w:top w:val="none" w:sz="0" w:space="0" w:color="auto"/>
            <w:left w:val="none" w:sz="0" w:space="0" w:color="auto"/>
            <w:bottom w:val="none" w:sz="0" w:space="0" w:color="auto"/>
            <w:right w:val="none" w:sz="0" w:space="0" w:color="auto"/>
          </w:divBdr>
        </w:div>
        <w:div w:id="1238980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Koll</dc:creator>
  <cp:lastModifiedBy>David Koll</cp:lastModifiedBy>
  <cp:revision>3</cp:revision>
  <dcterms:created xsi:type="dcterms:W3CDTF">2017-08-23T17:18:00Z</dcterms:created>
  <dcterms:modified xsi:type="dcterms:W3CDTF">2017-11-03T20:05:00Z</dcterms:modified>
</cp:coreProperties>
</file>