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57CB3" w:rsidRDefault="00DC5D1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NEWLY ORGANIZED CHURCH INFORMATION FORM</w:t>
      </w:r>
    </w:p>
    <w:p w14:paraId="00000002" w14:textId="77777777" w:rsidR="00D57CB3" w:rsidRDefault="00D57CB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D57CB3" w:rsidRDefault="00DC5D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Church Name: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_________________________________________________________</w:t>
      </w:r>
    </w:p>
    <w:p w14:paraId="00000004" w14:textId="77777777" w:rsidR="00D57CB3" w:rsidRDefault="00D57CB3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05" w14:textId="77777777" w:rsidR="00D57CB3" w:rsidRDefault="00DC5D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Date Organized</w:t>
      </w:r>
      <w:r>
        <w:rPr>
          <w:rFonts w:ascii="Arial" w:eastAsia="Arial" w:hAnsi="Arial" w:cs="Arial"/>
          <w:sz w:val="24"/>
          <w:szCs w:val="24"/>
        </w:rPr>
        <w:t xml:space="preserve"> (date of first organizational meeting and election/ordination of officebearers)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___________________</w:t>
      </w:r>
    </w:p>
    <w:p w14:paraId="00000006" w14:textId="77777777" w:rsidR="00D57CB3" w:rsidRDefault="00D57CB3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07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Mailing Address:</w:t>
      </w:r>
      <w:r>
        <w:rPr>
          <w:rFonts w:ascii="Arial" w:eastAsia="Arial" w:hAnsi="Arial" w:cs="Arial"/>
          <w:sz w:val="24"/>
          <w:szCs w:val="24"/>
        </w:rPr>
        <w:tab/>
        <w:t>______________________________________________________</w:t>
      </w:r>
    </w:p>
    <w:p w14:paraId="00000008" w14:textId="77777777" w:rsidR="00D57CB3" w:rsidRDefault="00DC5D11">
      <w:pPr>
        <w:tabs>
          <w:tab w:val="left" w:pos="198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______________________________________________________</w:t>
      </w:r>
    </w:p>
    <w:p w14:paraId="00000009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Location Address</w:t>
      </w:r>
      <w:r>
        <w:rPr>
          <w:rFonts w:ascii="Arial" w:eastAsia="Arial" w:hAnsi="Arial" w:cs="Arial"/>
          <w:sz w:val="24"/>
          <w:szCs w:val="24"/>
        </w:rPr>
        <w:t xml:space="preserve"> (if different from Mailing Address): __________________________</w:t>
      </w:r>
    </w:p>
    <w:p w14:paraId="0000000A" w14:textId="77777777" w:rsidR="00D57CB3" w:rsidRDefault="00DC5D11">
      <w:pPr>
        <w:tabs>
          <w:tab w:val="left" w:pos="198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______________________________________________________</w:t>
      </w:r>
    </w:p>
    <w:p w14:paraId="0000000B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Telephone:</w:t>
      </w:r>
      <w:r>
        <w:rPr>
          <w:rFonts w:ascii="Arial" w:eastAsia="Arial" w:hAnsi="Arial" w:cs="Arial"/>
          <w:sz w:val="24"/>
          <w:szCs w:val="24"/>
        </w:rPr>
        <w:t xml:space="preserve"> _______________________</w:t>
      </w:r>
    </w:p>
    <w:p w14:paraId="0000000C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Fax:</w:t>
      </w:r>
      <w:r>
        <w:rPr>
          <w:rFonts w:ascii="Arial" w:eastAsia="Arial" w:hAnsi="Arial" w:cs="Arial"/>
          <w:sz w:val="24"/>
          <w:szCs w:val="24"/>
        </w:rPr>
        <w:t xml:space="preserve"> ____________________________</w:t>
      </w:r>
    </w:p>
    <w:p w14:paraId="0000000D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 xml:space="preserve"> ___________________________</w:t>
      </w:r>
    </w:p>
    <w:p w14:paraId="0000000E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Website:</w:t>
      </w:r>
      <w:r>
        <w:rPr>
          <w:rFonts w:ascii="Arial" w:eastAsia="Arial" w:hAnsi="Arial" w:cs="Arial"/>
          <w:sz w:val="24"/>
          <w:szCs w:val="24"/>
        </w:rPr>
        <w:t xml:space="preserve"> ________________________</w:t>
      </w:r>
    </w:p>
    <w:p w14:paraId="0000000F" w14:textId="77777777" w:rsidR="00D57CB3" w:rsidRDefault="00D57CB3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10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Service Times: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________________________________________________________</w:t>
      </w:r>
    </w:p>
    <w:p w14:paraId="00000011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Languages: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__________________________________________________________</w:t>
      </w:r>
    </w:p>
    <w:p w14:paraId="00000012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Primary Ethnicity: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______________________________________________________</w:t>
      </w:r>
    </w:p>
    <w:p w14:paraId="00000013" w14:textId="77777777" w:rsidR="00D57CB3" w:rsidRDefault="00D57CB3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14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Primary Minister Name: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</w:t>
      </w:r>
    </w:p>
    <w:p w14:paraId="00000015" w14:textId="77777777" w:rsidR="00D57CB3" w:rsidRDefault="00DC5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Address: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________________________________________________________</w:t>
      </w:r>
    </w:p>
    <w:p w14:paraId="00000016" w14:textId="77777777" w:rsidR="00D57CB3" w:rsidRDefault="00DC5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Telephone Numbers:</w:t>
      </w:r>
    </w:p>
    <w:p w14:paraId="00000017" w14:textId="77777777" w:rsidR="00D57CB3" w:rsidRDefault="00DC5D11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Home_______________</w:t>
      </w:r>
    </w:p>
    <w:p w14:paraId="00000018" w14:textId="77777777" w:rsidR="00D57CB3" w:rsidRDefault="00DC5D11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Office _______________</w:t>
      </w:r>
    </w:p>
    <w:p w14:paraId="00000019" w14:textId="77777777" w:rsidR="00D57CB3" w:rsidRDefault="00DC5D11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Cell _________________</w:t>
      </w:r>
    </w:p>
    <w:p w14:paraId="0000001A" w14:textId="77777777" w:rsidR="00D57CB3" w:rsidRDefault="00DC5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Email:</w:t>
      </w:r>
      <w:r>
        <w:rPr>
          <w:rFonts w:ascii="Arial" w:eastAsia="Arial" w:hAnsi="Arial" w:cs="Arial"/>
          <w:color w:val="000000"/>
          <w:sz w:val="24"/>
          <w:szCs w:val="24"/>
        </w:rPr>
        <w:t>________________</w:t>
      </w:r>
    </w:p>
    <w:p w14:paraId="0000001B" w14:textId="77777777" w:rsidR="00D57CB3" w:rsidRDefault="00D57CB3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1C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Clerk Name:</w:t>
      </w:r>
      <w:r>
        <w:rPr>
          <w:rFonts w:ascii="Arial" w:eastAsia="Arial" w:hAnsi="Arial" w:cs="Arial"/>
          <w:sz w:val="24"/>
          <w:szCs w:val="24"/>
        </w:rPr>
        <w:t xml:space="preserve"> _______________________________</w:t>
      </w:r>
    </w:p>
    <w:p w14:paraId="0000001D" w14:textId="77777777" w:rsidR="00D57CB3" w:rsidRDefault="00D57CB3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1E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*Membership Statistics:</w:t>
      </w:r>
    </w:p>
    <w:p w14:paraId="0000001F" w14:textId="77777777" w:rsidR="00D57CB3" w:rsidRDefault="00DC5D11">
      <w:pPr>
        <w:tabs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1.   Average Sunday Attendance ________</w:t>
      </w:r>
    </w:p>
    <w:p w14:paraId="00000020" w14:textId="77777777" w:rsidR="00D57C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2.  Total Families ________</w:t>
      </w:r>
    </w:p>
    <w:p w14:paraId="00000021" w14:textId="77777777" w:rsidR="00D57C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3.  Non-Professing (Baptized) Members ________</w:t>
      </w:r>
    </w:p>
    <w:p w14:paraId="00000022" w14:textId="77777777" w:rsidR="00D57C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4.  Total Professing Members ________</w:t>
      </w:r>
    </w:p>
    <w:p w14:paraId="00000023" w14:textId="77777777" w:rsidR="00D57C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5.  Inactive Professing Members Age 18 and over ________</w:t>
      </w:r>
    </w:p>
    <w:p w14:paraId="00000024" w14:textId="77777777" w:rsidR="00D57C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6.  Professing Members Under Age 18 ________</w:t>
      </w:r>
    </w:p>
    <w:p w14:paraId="00000025" w14:textId="77777777" w:rsidR="00D57CB3" w:rsidRDefault="00D57CB3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28" w14:textId="77777777" w:rsidR="00D57CB3" w:rsidRPr="002767B3" w:rsidRDefault="00D57CB3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</w:rPr>
      </w:pPr>
    </w:p>
    <w:p w14:paraId="00000029" w14:textId="77777777" w:rsidR="00D57CB3" w:rsidRPr="002767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</w:rPr>
      </w:pPr>
      <w:r w:rsidRPr="002767B3">
        <w:rPr>
          <w:rFonts w:ascii="Arial" w:eastAsia="Arial" w:hAnsi="Arial" w:cs="Arial"/>
        </w:rPr>
        <w:t>Please return form to:</w:t>
      </w:r>
    </w:p>
    <w:p w14:paraId="0000002A" w14:textId="77777777" w:rsidR="00D57CB3" w:rsidRPr="002767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</w:rPr>
      </w:pPr>
      <w:r w:rsidRPr="002767B3">
        <w:rPr>
          <w:rFonts w:ascii="Arial" w:eastAsia="Arial" w:hAnsi="Arial" w:cs="Arial"/>
        </w:rPr>
        <w:t>Christian Reformed Church in North America</w:t>
      </w:r>
    </w:p>
    <w:p w14:paraId="0000002B" w14:textId="77777777" w:rsidR="00D57CB3" w:rsidRPr="002767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</w:rPr>
      </w:pPr>
      <w:r w:rsidRPr="002767B3">
        <w:rPr>
          <w:rFonts w:ascii="Arial" w:eastAsia="Arial" w:hAnsi="Arial" w:cs="Arial"/>
        </w:rPr>
        <w:t>Attention: Yearbook Office</w:t>
      </w:r>
    </w:p>
    <w:p w14:paraId="0000002C" w14:textId="77777777" w:rsidR="00D57CB3" w:rsidRPr="002767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</w:rPr>
      </w:pPr>
      <w:r w:rsidRPr="002767B3">
        <w:rPr>
          <w:rFonts w:ascii="Arial" w:eastAsia="Arial" w:hAnsi="Arial" w:cs="Arial"/>
        </w:rPr>
        <w:t>1700 28</w:t>
      </w:r>
      <w:r w:rsidRPr="002767B3">
        <w:rPr>
          <w:rFonts w:ascii="Arial" w:eastAsia="Arial" w:hAnsi="Arial" w:cs="Arial"/>
          <w:vertAlign w:val="superscript"/>
        </w:rPr>
        <w:t>th</w:t>
      </w:r>
      <w:r w:rsidRPr="002767B3">
        <w:rPr>
          <w:rFonts w:ascii="Arial" w:eastAsia="Arial" w:hAnsi="Arial" w:cs="Arial"/>
        </w:rPr>
        <w:t xml:space="preserve"> St SE</w:t>
      </w:r>
    </w:p>
    <w:p w14:paraId="0000002D" w14:textId="77777777" w:rsidR="00D57CB3" w:rsidRPr="002767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</w:rPr>
      </w:pPr>
      <w:r w:rsidRPr="002767B3">
        <w:rPr>
          <w:rFonts w:ascii="Arial" w:eastAsia="Arial" w:hAnsi="Arial" w:cs="Arial"/>
        </w:rPr>
        <w:t>Grand Rapids, MI  49508-1407</w:t>
      </w:r>
    </w:p>
    <w:p w14:paraId="0000002E" w14:textId="77777777" w:rsidR="00D57CB3" w:rsidRPr="002767B3" w:rsidRDefault="00DC5D11">
      <w:pPr>
        <w:tabs>
          <w:tab w:val="left" w:pos="360"/>
          <w:tab w:val="left" w:pos="1980"/>
        </w:tabs>
        <w:spacing w:after="0" w:line="240" w:lineRule="auto"/>
        <w:rPr>
          <w:rFonts w:ascii="Arial" w:eastAsia="Arial" w:hAnsi="Arial" w:cs="Arial"/>
        </w:rPr>
      </w:pPr>
      <w:r w:rsidRPr="002767B3">
        <w:rPr>
          <w:rFonts w:ascii="Arial" w:eastAsia="Arial" w:hAnsi="Arial" w:cs="Arial"/>
        </w:rPr>
        <w:t xml:space="preserve">Or via Email to </w:t>
      </w:r>
      <w:hyperlink r:id="rId5">
        <w:r w:rsidRPr="002767B3">
          <w:rPr>
            <w:rFonts w:ascii="Arial" w:eastAsia="Arial" w:hAnsi="Arial" w:cs="Arial"/>
            <w:color w:val="0000FF"/>
            <w:u w:val="single"/>
          </w:rPr>
          <w:t>yearbook@crcna.org</w:t>
        </w:r>
      </w:hyperlink>
      <w:r w:rsidRPr="002767B3">
        <w:rPr>
          <w:rFonts w:ascii="Arial" w:eastAsia="Arial" w:hAnsi="Arial" w:cs="Arial"/>
        </w:rPr>
        <w:t xml:space="preserve"> </w:t>
      </w:r>
    </w:p>
    <w:p w14:paraId="0000002F" w14:textId="163F668F" w:rsidR="00D57CB3" w:rsidRPr="002767B3" w:rsidRDefault="00DC5D11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</w:rPr>
      </w:pPr>
      <w:r w:rsidRPr="002767B3">
        <w:rPr>
          <w:rFonts w:ascii="Arial" w:eastAsia="Arial" w:hAnsi="Arial" w:cs="Arial"/>
        </w:rPr>
        <w:tab/>
      </w:r>
      <w:r w:rsidRPr="002767B3">
        <w:rPr>
          <w:rFonts w:ascii="Arial" w:eastAsia="Arial" w:hAnsi="Arial" w:cs="Arial"/>
        </w:rPr>
        <w:tab/>
      </w:r>
      <w:r w:rsidRPr="002767B3">
        <w:rPr>
          <w:rFonts w:ascii="Arial" w:eastAsia="Arial" w:hAnsi="Arial" w:cs="Arial"/>
        </w:rPr>
        <w:tab/>
      </w:r>
      <w:r w:rsidRPr="002767B3">
        <w:rPr>
          <w:rFonts w:ascii="Arial" w:eastAsia="Arial" w:hAnsi="Arial" w:cs="Arial"/>
        </w:rPr>
        <w:tab/>
      </w:r>
      <w:r w:rsidRPr="002767B3">
        <w:rPr>
          <w:rFonts w:ascii="Arial" w:eastAsia="Arial" w:hAnsi="Arial" w:cs="Arial"/>
        </w:rPr>
        <w:tab/>
      </w:r>
      <w:r w:rsidRPr="002767B3">
        <w:rPr>
          <w:rFonts w:ascii="Arial" w:eastAsia="Arial" w:hAnsi="Arial" w:cs="Arial"/>
        </w:rPr>
        <w:tab/>
      </w:r>
      <w:r w:rsidRPr="002767B3">
        <w:rPr>
          <w:rFonts w:ascii="Arial" w:eastAsia="Arial" w:hAnsi="Arial" w:cs="Arial"/>
        </w:rPr>
        <w:tab/>
        <w:t xml:space="preserve">*(See </w:t>
      </w:r>
      <w:r w:rsidR="002767B3" w:rsidRPr="002767B3">
        <w:rPr>
          <w:rFonts w:ascii="Arial" w:eastAsia="Arial" w:hAnsi="Arial" w:cs="Arial"/>
        </w:rPr>
        <w:t>next page</w:t>
      </w:r>
      <w:r w:rsidRPr="002767B3">
        <w:rPr>
          <w:rFonts w:ascii="Arial" w:eastAsia="Arial" w:hAnsi="Arial" w:cs="Arial"/>
        </w:rPr>
        <w:t xml:space="preserve"> for Membership Definitions)</w:t>
      </w:r>
    </w:p>
    <w:p w14:paraId="00000030" w14:textId="77777777" w:rsidR="00D57CB3" w:rsidRPr="002767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</w:rPr>
      </w:pPr>
    </w:p>
    <w:p w14:paraId="00000032" w14:textId="77777777" w:rsidR="00D57CB3" w:rsidRDefault="00DC5D11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</w:rPr>
      </w:pPr>
      <w:bookmarkStart w:id="1" w:name="_GoBack"/>
      <w:bookmarkEnd w:id="1"/>
      <w:r>
        <w:rPr>
          <w:rFonts w:ascii="Arial" w:eastAsia="Arial" w:hAnsi="Arial" w:cs="Arial"/>
        </w:rPr>
        <w:lastRenderedPageBreak/>
        <w:t>MEMBERSHIP DEFINITIONS:</w:t>
      </w:r>
    </w:p>
    <w:p w14:paraId="00000033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</w:rPr>
      </w:pPr>
    </w:p>
    <w:p w14:paraId="00000034" w14:textId="77777777" w:rsidR="00D57CB3" w:rsidRDefault="00DC5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Member (Total) Families: The number of member families as defined by Synod: </w:t>
      </w:r>
    </w:p>
    <w:p w14:paraId="00000035" w14:textId="77777777" w:rsidR="00D57CB3" w:rsidRDefault="00DC5D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husband </w:t>
      </w:r>
      <w:r>
        <w:rPr>
          <w:rFonts w:ascii="Arial" w:eastAsia="Arial" w:hAnsi="Arial" w:cs="Arial"/>
          <w:i/>
          <w:color w:val="000000"/>
        </w:rPr>
        <w:t>and</w:t>
      </w:r>
      <w:r>
        <w:rPr>
          <w:rFonts w:ascii="Arial" w:eastAsia="Arial" w:hAnsi="Arial" w:cs="Arial"/>
          <w:color w:val="000000"/>
        </w:rPr>
        <w:t xml:space="preserve"> wife are confessing members; or</w:t>
      </w:r>
    </w:p>
    <w:p w14:paraId="00000036" w14:textId="77777777" w:rsidR="00D57CB3" w:rsidRDefault="00DC5D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husband </w:t>
      </w:r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color w:val="000000"/>
        </w:rPr>
        <w:t xml:space="preserve"> wife is a confessing member and the marriage partner is a member by baptism only </w:t>
      </w:r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color w:val="000000"/>
        </w:rPr>
        <w:t xml:space="preserve"> one or more children are members by profession or by baptism only; or</w:t>
      </w:r>
    </w:p>
    <w:p w14:paraId="00000037" w14:textId="77777777" w:rsidR="00D57CB3" w:rsidRDefault="00DC5D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single head of household is a confessing member and one or more children are members by profession or by baptism only.</w:t>
      </w:r>
    </w:p>
    <w:p w14:paraId="00000038" w14:textId="77777777" w:rsidR="00D57CB3" w:rsidRDefault="00D57CB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ind w:left="1080"/>
        <w:rPr>
          <w:rFonts w:ascii="Arial" w:eastAsia="Arial" w:hAnsi="Arial" w:cs="Arial"/>
          <w:color w:val="000000"/>
        </w:rPr>
      </w:pPr>
    </w:p>
    <w:p w14:paraId="00000039" w14:textId="18DA4B22" w:rsidR="00D57CB3" w:rsidRDefault="00DC5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Non-Professing Members (Baptized Members): All members by baptism who have not</w:t>
      </w:r>
      <w:r w:rsidR="006E7E8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yet made public profession of faith.</w:t>
      </w:r>
    </w:p>
    <w:p w14:paraId="0000003A" w14:textId="77777777" w:rsidR="00D57CB3" w:rsidRDefault="00D57CB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000003B" w14:textId="77777777" w:rsidR="00D57CB3" w:rsidRDefault="00DC5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Total Professing Members: All members who have made public profession of faith</w:t>
      </w:r>
    </w:p>
    <w:p w14:paraId="0000003C" w14:textId="77777777" w:rsidR="00D57CB3" w:rsidRDefault="00D57CB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000003D" w14:textId="77777777" w:rsidR="00D57CB3" w:rsidRDefault="00DC5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Inactive Professing Members age 18 and over: Members who have made public profession of faith who are inactive.</w:t>
      </w:r>
    </w:p>
    <w:p w14:paraId="0000003E" w14:textId="77777777" w:rsidR="00D57CB3" w:rsidRDefault="00D57CB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000003F" w14:textId="77777777" w:rsidR="00D57CB3" w:rsidRDefault="00DC5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Professing Members under age 18: The total number of professing members who are under 18 years of age.</w:t>
      </w:r>
    </w:p>
    <w:p w14:paraId="00000040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</w:rPr>
      </w:pPr>
    </w:p>
    <w:p w14:paraId="00000041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2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3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4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5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6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7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8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9" w14:textId="77777777" w:rsidR="00D57CB3" w:rsidRDefault="00D57CB3">
      <w:pPr>
        <w:tabs>
          <w:tab w:val="left" w:pos="360"/>
          <w:tab w:val="left" w:pos="1980"/>
          <w:tab w:val="right" w:pos="91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4A" w14:textId="77777777" w:rsidR="00D57CB3" w:rsidRDefault="00D57CB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sectPr w:rsidR="00D57C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D02"/>
    <w:multiLevelType w:val="multilevel"/>
    <w:tmpl w:val="D24E9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297877"/>
    <w:multiLevelType w:val="multilevel"/>
    <w:tmpl w:val="7ACEC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1460"/>
    <w:multiLevelType w:val="multilevel"/>
    <w:tmpl w:val="B1360F66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B3"/>
    <w:rsid w:val="002767B3"/>
    <w:rsid w:val="006E7E8A"/>
    <w:rsid w:val="00D57CB3"/>
    <w:rsid w:val="00D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8E63"/>
  <w15:docId w15:val="{1E9C987B-329A-4C95-AA51-BEA0202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arbook@crc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Recker</dc:creator>
  <cp:lastModifiedBy>Dee Recker</cp:lastModifiedBy>
  <cp:revision>4</cp:revision>
  <dcterms:created xsi:type="dcterms:W3CDTF">2020-08-14T15:40:00Z</dcterms:created>
  <dcterms:modified xsi:type="dcterms:W3CDTF">2022-07-20T13:28:00Z</dcterms:modified>
</cp:coreProperties>
</file>