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C4" w:rsidRDefault="004D3CC4" w:rsidP="004D3CC4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Church Order Article 14-e: Return to Office of a Person Who </w:t>
      </w:r>
      <w:proofErr w:type="gramStart"/>
      <w:r>
        <w:rPr>
          <w:rFonts w:ascii="Arial" w:hAnsi="Arial"/>
          <w:b/>
          <w:sz w:val="24"/>
        </w:rPr>
        <w:t>Was Released</w:t>
      </w:r>
      <w:proofErr w:type="gramEnd"/>
      <w:r>
        <w:rPr>
          <w:rFonts w:ascii="Arial" w:hAnsi="Arial"/>
          <w:b/>
          <w:sz w:val="24"/>
        </w:rPr>
        <w:t xml:space="preserve"> to Enter a Non-ministerial Vocation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heard the interview of the applicant and the discussion of Classis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_________________________, in session on ________________________, concur/do </w:t>
      </w:r>
    </w:p>
    <w:p w:rsidR="004D3CC4" w:rsidRDefault="004D3CC4" w:rsidP="004D3CC4">
      <w:pPr>
        <w:pStyle w:val="PlainText"/>
        <w:ind w:right="-360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ind w:right="-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not</w:t>
      </w:r>
      <w:proofErr w:type="gramEnd"/>
      <w:r>
        <w:rPr>
          <w:rFonts w:ascii="Arial" w:hAnsi="Arial"/>
          <w:sz w:val="24"/>
        </w:rPr>
        <w:t xml:space="preserve"> concur [select one] in the decision of classis to declare, in accordance with Church </w:t>
      </w:r>
    </w:p>
    <w:p w:rsidR="004D3CC4" w:rsidRDefault="004D3CC4" w:rsidP="004D3CC4">
      <w:pPr>
        <w:pStyle w:val="PlainText"/>
        <w:ind w:right="-360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>Order Article 14-e, that [Mr</w:t>
      </w:r>
      <w:proofErr w:type="gramStart"/>
      <w:r>
        <w:rPr>
          <w:rFonts w:ascii="Arial" w:hAnsi="Arial"/>
          <w:sz w:val="24"/>
        </w:rPr>
        <w:t>./</w:t>
      </w:r>
      <w:proofErr w:type="spellStart"/>
      <w:proofErr w:type="gramEnd"/>
      <w:r>
        <w:rPr>
          <w:rFonts w:ascii="Arial" w:hAnsi="Arial"/>
          <w:sz w:val="24"/>
        </w:rPr>
        <w:t>Ms</w:t>
      </w:r>
      <w:proofErr w:type="spellEnd"/>
      <w:r>
        <w:rPr>
          <w:rFonts w:ascii="Arial" w:hAnsi="Arial"/>
          <w:sz w:val="24"/>
        </w:rPr>
        <w:t xml:space="preserve">] _________________________________ is eligible for </w:t>
      </w:r>
    </w:p>
    <w:p w:rsidR="004D3CC4" w:rsidRDefault="004D3CC4" w:rsidP="004D3CC4">
      <w:pPr>
        <w:pStyle w:val="PlainText"/>
        <w:ind w:right="-360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ind w:right="-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call</w:t>
      </w:r>
      <w:proofErr w:type="gramEnd"/>
      <w:r>
        <w:rPr>
          <w:rFonts w:ascii="Arial" w:hAnsi="Arial"/>
          <w:sz w:val="24"/>
        </w:rPr>
        <w:t xml:space="preserve"> to the ministry of the Word in the Christian Reformed Church in North America.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4D3CC4" w:rsidRDefault="004D3CC4" w:rsidP="004D3CC4">
      <w:pPr>
        <w:pStyle w:val="PlainText"/>
        <w:rPr>
          <w:rFonts w:ascii="Arial" w:hAnsi="Arial"/>
          <w:sz w:val="24"/>
        </w:rPr>
      </w:pPr>
    </w:p>
    <w:p w:rsidR="004D3CC4" w:rsidRDefault="004D3CC4" w:rsidP="004D3CC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p w:rsidR="00975EC2" w:rsidRDefault="00A45094"/>
    <w:sectPr w:rsidR="00975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94" w:rsidRDefault="00A45094" w:rsidP="00A45094">
      <w:r>
        <w:separator/>
      </w:r>
    </w:p>
  </w:endnote>
  <w:endnote w:type="continuationSeparator" w:id="0">
    <w:p w:rsidR="00A45094" w:rsidRDefault="00A45094" w:rsidP="00A4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94" w:rsidRDefault="00A45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94" w:rsidRPr="00645843" w:rsidRDefault="00A45094" w:rsidP="00A45094">
    <w:pPr>
      <w:pStyle w:val="Footer"/>
      <w:ind w:left="-180"/>
      <w:rPr>
        <w:color w:val="767171" w:themeColor="background2" w:themeShade="80"/>
      </w:rPr>
    </w:pPr>
    <w:r w:rsidRPr="00645843">
      <w:rPr>
        <w:color w:val="767171" w:themeColor="background2" w:themeShade="80"/>
      </w:rPr>
      <w:t>Copy submitted</w:t>
    </w:r>
    <w:r>
      <w:rPr>
        <w:color w:val="767171" w:themeColor="background2" w:themeShade="80"/>
      </w:rPr>
      <w:t xml:space="preserve"> to</w:t>
    </w:r>
    <w:r w:rsidRPr="00645843">
      <w:rPr>
        <w:color w:val="767171" w:themeColor="background2" w:themeShade="80"/>
      </w:rPr>
      <w:t xml:space="preserve">:  </w:t>
    </w:r>
    <w:r>
      <w:rPr>
        <w:color w:val="767171" w:themeColor="background2" w:themeShade="80"/>
      </w:rPr>
      <w:t xml:space="preserve"> </w:t>
    </w:r>
    <w:r w:rsidRPr="00645843">
      <w:rPr>
        <w:color w:val="767171" w:themeColor="background2" w:themeShade="80"/>
      </w:rPr>
      <w:t>____ Stated Clerk   ____Synodical Deputies   ____Synodical Services Office</w:t>
    </w:r>
  </w:p>
  <w:p w:rsidR="00A45094" w:rsidRDefault="00A45094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94" w:rsidRDefault="00A45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94" w:rsidRDefault="00A45094" w:rsidP="00A45094">
      <w:r>
        <w:separator/>
      </w:r>
    </w:p>
  </w:footnote>
  <w:footnote w:type="continuationSeparator" w:id="0">
    <w:p w:rsidR="00A45094" w:rsidRDefault="00A45094" w:rsidP="00A4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94" w:rsidRDefault="00A45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94" w:rsidRDefault="00A45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94" w:rsidRDefault="00A45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C4"/>
    <w:rsid w:val="00037640"/>
    <w:rsid w:val="00133E9A"/>
    <w:rsid w:val="004D3CC4"/>
    <w:rsid w:val="006942D1"/>
    <w:rsid w:val="00840C92"/>
    <w:rsid w:val="008B6528"/>
    <w:rsid w:val="00A45094"/>
    <w:rsid w:val="00B70728"/>
    <w:rsid w:val="00C570BD"/>
    <w:rsid w:val="00CA3B8A"/>
    <w:rsid w:val="00DD68C7"/>
    <w:rsid w:val="00DE151E"/>
    <w:rsid w:val="00E6273D"/>
    <w:rsid w:val="00E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6AC9E-E30A-4D11-B162-FB1BE165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D3CC4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D3CC4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094"/>
  </w:style>
  <w:style w:type="paragraph" w:styleId="Footer">
    <w:name w:val="footer"/>
    <w:basedOn w:val="Normal"/>
    <w:link w:val="FooterChar"/>
    <w:uiPriority w:val="99"/>
    <w:unhideWhenUsed/>
    <w:rsid w:val="00A4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1040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Recker</dc:creator>
  <cp:keywords/>
  <dc:description/>
  <cp:lastModifiedBy>Dee Recker</cp:lastModifiedBy>
  <cp:revision>2</cp:revision>
  <dcterms:created xsi:type="dcterms:W3CDTF">2019-08-21T17:13:00Z</dcterms:created>
  <dcterms:modified xsi:type="dcterms:W3CDTF">2019-08-21T17:17:00Z</dcterms:modified>
</cp:coreProperties>
</file>