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84" w:rsidRDefault="004F4A84" w:rsidP="004F4A84">
      <w:pPr>
        <w:rPr>
          <w:rFonts w:ascii="Calibri" w:hAnsi="Calibri"/>
        </w:rPr>
      </w:pPr>
      <w:bookmarkStart w:id="0" w:name="_GoBack"/>
      <w:bookmarkEnd w:id="0"/>
    </w:p>
    <w:p w:rsidR="004F4A84" w:rsidRPr="0066263D" w:rsidRDefault="004F4A84" w:rsidP="004F4A84">
      <w:pPr>
        <w:rPr>
          <w:rFonts w:ascii="Arial" w:hAnsi="Arial" w:cs="Arial"/>
          <w:b/>
          <w:i/>
          <w:sz w:val="24"/>
          <w:szCs w:val="24"/>
        </w:rPr>
      </w:pPr>
      <w:r w:rsidRPr="0066263D">
        <w:rPr>
          <w:rFonts w:ascii="Arial" w:hAnsi="Arial" w:cs="Arial"/>
          <w:b/>
          <w:i/>
          <w:sz w:val="24"/>
          <w:szCs w:val="24"/>
        </w:rPr>
        <w:t>“Disagreeing Agreeably” Pre-Webinar Preparation</w:t>
      </w:r>
    </w:p>
    <w:p w:rsidR="004F4A84" w:rsidRPr="0066263D" w:rsidRDefault="004F4A84" w:rsidP="004F4A84">
      <w:pPr>
        <w:rPr>
          <w:rFonts w:ascii="Arial" w:hAnsi="Arial" w:cs="Arial"/>
          <w:b/>
          <w:i/>
          <w:sz w:val="24"/>
          <w:szCs w:val="24"/>
        </w:rPr>
      </w:pPr>
      <w:r w:rsidRPr="0066263D">
        <w:rPr>
          <w:rFonts w:ascii="Arial" w:hAnsi="Arial" w:cs="Arial"/>
          <w:b/>
          <w:i/>
          <w:sz w:val="24"/>
          <w:szCs w:val="24"/>
        </w:rPr>
        <w:t>March 25, 2015</w:t>
      </w:r>
    </w:p>
    <w:p w:rsidR="004F4A84" w:rsidRPr="0066263D" w:rsidRDefault="004F4A84" w:rsidP="004F4A84">
      <w:pPr>
        <w:rPr>
          <w:rFonts w:ascii="Times New Roman" w:hAnsi="Times New Roman" w:cs="Times New Roman"/>
          <w:b/>
          <w:i/>
          <w:sz w:val="24"/>
          <w:szCs w:val="24"/>
        </w:rPr>
      </w:pPr>
      <w:r w:rsidRPr="0066263D">
        <w:rPr>
          <w:rFonts w:ascii="Arial" w:hAnsi="Arial" w:cs="Arial"/>
          <w:b/>
          <w:i/>
          <w:sz w:val="24"/>
          <w:szCs w:val="24"/>
        </w:rPr>
        <w:t>Pastor Martin Vellekoop</w:t>
      </w:r>
      <w:r w:rsidRPr="0066263D">
        <w:rPr>
          <w:rFonts w:ascii="Times New Roman" w:hAnsi="Times New Roman" w:cs="Times New Roman"/>
          <w:b/>
          <w:i/>
          <w:sz w:val="24"/>
          <w:szCs w:val="24"/>
        </w:rPr>
        <w:t xml:space="preserve"> </w:t>
      </w:r>
    </w:p>
    <w:p w:rsidR="004F4A84" w:rsidRPr="0066263D" w:rsidRDefault="004F4A84" w:rsidP="004F4A84">
      <w:pPr>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Take some time prior to the webinar to recall a conflict with another person in your church that went well.  Why do you think it went “well?”  How did you feel prior to it (if you “saw it coming”)?  What was the result in your relationship afterwards?</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 xml:space="preserve">Try to recall a conflict or conversation that did not go well at all.  (It is possible that it’s continuing and still not “going well.”)  Identify how you experienced it.  Worried?  Fearful?  Angry?  Etc…  Can you identify ways your words or actions contributed to the conversation or conflict not going well?  </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Read and reflect on these three scripture passages…</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Matthew 5:9</w:t>
      </w: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Romans 12:18</w:t>
      </w:r>
    </w:p>
    <w:p w:rsidR="004F4A84" w:rsidRPr="0066263D" w:rsidRDefault="004F4A84" w:rsidP="004F4A84">
      <w:pPr>
        <w:pStyle w:val="ListParagraph"/>
        <w:numPr>
          <w:ilvl w:val="0"/>
          <w:numId w:val="2"/>
        </w:numPr>
        <w:rPr>
          <w:rFonts w:ascii="Arial" w:hAnsi="Arial" w:cs="Arial"/>
          <w:sz w:val="24"/>
          <w:szCs w:val="24"/>
        </w:rPr>
      </w:pPr>
      <w:r w:rsidRPr="0066263D">
        <w:rPr>
          <w:rFonts w:ascii="Arial" w:hAnsi="Arial" w:cs="Arial"/>
          <w:sz w:val="24"/>
          <w:szCs w:val="24"/>
        </w:rPr>
        <w:t>Ephesians 4:1-3</w:t>
      </w:r>
    </w:p>
    <w:p w:rsidR="004F4A84" w:rsidRPr="0066263D" w:rsidRDefault="004F4A84" w:rsidP="004F4A84">
      <w:pPr>
        <w:pStyle w:val="ListParagraph"/>
        <w:rPr>
          <w:rFonts w:ascii="Arial" w:hAnsi="Arial" w:cs="Arial"/>
          <w:sz w:val="24"/>
          <w:szCs w:val="24"/>
        </w:rPr>
      </w:pPr>
    </w:p>
    <w:p w:rsidR="004F4A84" w:rsidRPr="0066263D" w:rsidRDefault="004F4A84" w:rsidP="004F4A84">
      <w:pPr>
        <w:pStyle w:val="ListParagraph"/>
        <w:numPr>
          <w:ilvl w:val="0"/>
          <w:numId w:val="1"/>
        </w:numPr>
        <w:rPr>
          <w:rFonts w:ascii="Arial" w:hAnsi="Arial" w:cs="Arial"/>
          <w:sz w:val="24"/>
          <w:szCs w:val="24"/>
        </w:rPr>
      </w:pPr>
      <w:r w:rsidRPr="0066263D">
        <w:rPr>
          <w:rFonts w:ascii="Arial" w:hAnsi="Arial" w:cs="Arial"/>
          <w:sz w:val="24"/>
          <w:szCs w:val="24"/>
        </w:rPr>
        <w:t>Pray that the hour we spend on this will equip and encourage each of us to be agents of grace in all our connections and conversations…including challenging ones.</w:t>
      </w:r>
    </w:p>
    <w:p w:rsidR="004F4A84" w:rsidRPr="008C2C2A" w:rsidRDefault="004F4A84" w:rsidP="004F4A84">
      <w:pPr>
        <w:rPr>
          <w:rFonts w:ascii="Times New Roman" w:hAnsi="Times New Roman" w:cs="Times New Roman"/>
          <w:sz w:val="24"/>
          <w:szCs w:val="24"/>
        </w:rPr>
      </w:pPr>
    </w:p>
    <w:p w:rsidR="00F8612E" w:rsidRDefault="00F8612E"/>
    <w:sectPr w:rsidR="00F8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B2930"/>
    <w:multiLevelType w:val="hybridMultilevel"/>
    <w:tmpl w:val="BA40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CE542C"/>
    <w:multiLevelType w:val="hybridMultilevel"/>
    <w:tmpl w:val="AD6E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4"/>
    <w:rsid w:val="004F4A84"/>
    <w:rsid w:val="009602E9"/>
    <w:rsid w:val="00F8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vellekoop</dc:creator>
  <cp:lastModifiedBy>Windows User</cp:lastModifiedBy>
  <cp:revision>2</cp:revision>
  <dcterms:created xsi:type="dcterms:W3CDTF">2015-02-20T13:35:00Z</dcterms:created>
  <dcterms:modified xsi:type="dcterms:W3CDTF">2015-02-20T13:35:00Z</dcterms:modified>
</cp:coreProperties>
</file>